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54B7B" w14:textId="77777777" w:rsidR="00992C36" w:rsidRPr="0043085E" w:rsidRDefault="00992C36" w:rsidP="00992C36">
      <w:pPr>
        <w:spacing w:line="360" w:lineRule="auto"/>
        <w:jc w:val="center"/>
        <w:rPr>
          <w:b/>
          <w:sz w:val="24"/>
          <w:szCs w:val="24"/>
        </w:rPr>
      </w:pPr>
      <w:r w:rsidRPr="0043085E">
        <w:rPr>
          <w:b/>
          <w:sz w:val="24"/>
          <w:szCs w:val="24"/>
        </w:rPr>
        <w:t>МИНИСТЕРСТВО ОБРАЗОВАНИЯ И НАУКИ РЕСПУБЛИКИ ТАТАРСТАН</w:t>
      </w:r>
    </w:p>
    <w:p w14:paraId="46BD7BD5" w14:textId="77777777" w:rsidR="00992C36" w:rsidRPr="001F400B" w:rsidRDefault="00992C36" w:rsidP="00992C36">
      <w:pPr>
        <w:spacing w:line="360" w:lineRule="auto"/>
        <w:jc w:val="center"/>
        <w:rPr>
          <w:b/>
          <w:sz w:val="28"/>
          <w:szCs w:val="28"/>
        </w:rPr>
      </w:pPr>
      <w:r w:rsidRPr="001F400B">
        <w:rPr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14:paraId="6E448586" w14:textId="77777777" w:rsidR="00992C36" w:rsidRDefault="00992C36" w:rsidP="00992C36">
      <w:pPr>
        <w:spacing w:line="360" w:lineRule="auto"/>
        <w:jc w:val="center"/>
        <w:rPr>
          <w:b/>
          <w:sz w:val="24"/>
          <w:szCs w:val="24"/>
        </w:rPr>
      </w:pPr>
      <w:r w:rsidRPr="0043085E">
        <w:rPr>
          <w:b/>
          <w:sz w:val="24"/>
          <w:szCs w:val="24"/>
        </w:rPr>
        <w:t>«САБИНСКИЙ АГРАРНЫЙ КОЛЛЕДЖ»</w:t>
      </w:r>
    </w:p>
    <w:p w14:paraId="55C35C24" w14:textId="77777777" w:rsidR="00992C36" w:rsidRDefault="00992C36" w:rsidP="002B2177">
      <w:pPr>
        <w:jc w:val="center"/>
      </w:pPr>
    </w:p>
    <w:p w14:paraId="42B2B1A9" w14:textId="77777777" w:rsidR="00992C36" w:rsidRDefault="00992C36" w:rsidP="002B2177">
      <w:pPr>
        <w:jc w:val="center"/>
      </w:pPr>
    </w:p>
    <w:p w14:paraId="5C567F67" w14:textId="77777777" w:rsidR="00992C36" w:rsidRDefault="00992C36" w:rsidP="002B2177">
      <w:pPr>
        <w:jc w:val="center"/>
      </w:pPr>
    </w:p>
    <w:p w14:paraId="7D62788B" w14:textId="77777777" w:rsidR="00992C36" w:rsidRDefault="00992C36" w:rsidP="002B2177">
      <w:pPr>
        <w:jc w:val="center"/>
      </w:pPr>
    </w:p>
    <w:p w14:paraId="45B75C70" w14:textId="77777777" w:rsidR="00992C36" w:rsidRDefault="00992C36" w:rsidP="002B2177">
      <w:pPr>
        <w:jc w:val="center"/>
      </w:pPr>
    </w:p>
    <w:p w14:paraId="26621CEA" w14:textId="77777777" w:rsidR="00482146" w:rsidRDefault="00482146" w:rsidP="002B2177">
      <w:pPr>
        <w:jc w:val="center"/>
      </w:pPr>
    </w:p>
    <w:p w14:paraId="1CFC09E3" w14:textId="77777777" w:rsidR="00482146" w:rsidRDefault="00482146" w:rsidP="002B2177">
      <w:pPr>
        <w:jc w:val="center"/>
      </w:pPr>
    </w:p>
    <w:p w14:paraId="0C140AE1" w14:textId="77777777" w:rsidR="00482146" w:rsidRDefault="00482146" w:rsidP="002B2177">
      <w:pPr>
        <w:jc w:val="center"/>
      </w:pPr>
    </w:p>
    <w:p w14:paraId="77F2232A" w14:textId="77777777" w:rsidR="00992C36" w:rsidRDefault="00992C36" w:rsidP="002B2177">
      <w:pPr>
        <w:jc w:val="center"/>
      </w:pPr>
    </w:p>
    <w:p w14:paraId="1F3C02C3" w14:textId="77777777" w:rsidR="00992C36" w:rsidRDefault="00992C36" w:rsidP="002B2177">
      <w:pPr>
        <w:jc w:val="center"/>
      </w:pPr>
    </w:p>
    <w:p w14:paraId="5C42BA18" w14:textId="77777777" w:rsidR="00992C36" w:rsidRPr="00482146" w:rsidRDefault="00992C36" w:rsidP="00992C36">
      <w:pPr>
        <w:jc w:val="center"/>
        <w:rPr>
          <w:b/>
          <w:sz w:val="28"/>
          <w:szCs w:val="28"/>
        </w:rPr>
      </w:pPr>
      <w:r w:rsidRPr="00482146">
        <w:rPr>
          <w:b/>
          <w:sz w:val="28"/>
          <w:szCs w:val="28"/>
        </w:rPr>
        <w:t>РАБОЧАЯ ПРОГРАММА ПРОФЕССИОНАЛЬНОГО МОДУЛЯ</w:t>
      </w:r>
    </w:p>
    <w:p w14:paraId="06EA20F6" w14:textId="77777777" w:rsidR="00992C36" w:rsidRDefault="00992C36" w:rsidP="00992C36">
      <w:pPr>
        <w:jc w:val="both"/>
      </w:pPr>
    </w:p>
    <w:p w14:paraId="5EFF229B" w14:textId="77777777" w:rsidR="00992C36" w:rsidRDefault="00992C36" w:rsidP="00992C36">
      <w:pPr>
        <w:jc w:val="both"/>
      </w:pPr>
    </w:p>
    <w:p w14:paraId="7CDF78B6" w14:textId="77777777" w:rsidR="00D62641" w:rsidRPr="00482146" w:rsidRDefault="00482146" w:rsidP="001F400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 04</w:t>
      </w:r>
      <w:r w:rsidR="00992C36" w:rsidRPr="00482146">
        <w:rPr>
          <w:b/>
          <w:sz w:val="28"/>
          <w:szCs w:val="28"/>
        </w:rPr>
        <w:t xml:space="preserve"> </w:t>
      </w:r>
      <w:r w:rsidRPr="00482146">
        <w:rPr>
          <w:b/>
          <w:sz w:val="28"/>
          <w:szCs w:val="28"/>
        </w:rPr>
        <w:t>«</w:t>
      </w:r>
      <w:r w:rsidR="00992C36" w:rsidRPr="00482146">
        <w:rPr>
          <w:b/>
          <w:sz w:val="28"/>
          <w:szCs w:val="28"/>
        </w:rPr>
        <w:t>Организация</w:t>
      </w:r>
      <w:r w:rsidR="00992C36" w:rsidRPr="00482146">
        <w:rPr>
          <w:b/>
          <w:sz w:val="28"/>
          <w:szCs w:val="28"/>
        </w:rPr>
        <w:tab/>
        <w:t>видов</w:t>
      </w:r>
      <w:r w:rsidR="00992C36" w:rsidRPr="00482146">
        <w:rPr>
          <w:b/>
          <w:sz w:val="28"/>
          <w:szCs w:val="28"/>
        </w:rPr>
        <w:tab/>
        <w:t>работ</w:t>
      </w:r>
      <w:r>
        <w:rPr>
          <w:b/>
          <w:sz w:val="28"/>
          <w:szCs w:val="28"/>
        </w:rPr>
        <w:t xml:space="preserve"> </w:t>
      </w:r>
      <w:r w:rsidR="00992C36" w:rsidRPr="00482146">
        <w:rPr>
          <w:b/>
          <w:sz w:val="28"/>
          <w:szCs w:val="28"/>
        </w:rPr>
        <w:tab/>
        <w:t>при</w:t>
      </w:r>
      <w:r w:rsidR="00992C36" w:rsidRPr="00482146">
        <w:rPr>
          <w:b/>
          <w:sz w:val="28"/>
          <w:szCs w:val="28"/>
        </w:rPr>
        <w:tab/>
        <w:t>эксплуатации</w:t>
      </w:r>
      <w:r w:rsidR="00992C36" w:rsidRPr="00482146">
        <w:rPr>
          <w:b/>
          <w:sz w:val="28"/>
          <w:szCs w:val="28"/>
        </w:rPr>
        <w:tab/>
        <w:t>и реконструкции строительных</w:t>
      </w:r>
      <w:r w:rsidR="00992C36" w:rsidRPr="00482146">
        <w:rPr>
          <w:b/>
          <w:spacing w:val="-1"/>
          <w:sz w:val="28"/>
          <w:szCs w:val="28"/>
        </w:rPr>
        <w:t xml:space="preserve"> </w:t>
      </w:r>
      <w:r w:rsidR="00992C36" w:rsidRPr="00482146">
        <w:rPr>
          <w:b/>
          <w:sz w:val="28"/>
          <w:szCs w:val="28"/>
        </w:rPr>
        <w:t>объектов</w:t>
      </w:r>
      <w:r w:rsidRPr="00482146">
        <w:rPr>
          <w:b/>
          <w:sz w:val="28"/>
          <w:szCs w:val="28"/>
        </w:rPr>
        <w:t>»</w:t>
      </w:r>
    </w:p>
    <w:p w14:paraId="2426C73E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14:paraId="7EB6695D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36F51ECE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74AB8ECA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7491BFEF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167D2B0A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5AE8D1CF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30C5CE5D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2F8A894C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70C1F555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5BEDBE14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4AA1FD60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43822C3C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73E7C3E6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1D53410C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1DF331D1" w14:textId="77777777" w:rsidR="00482146" w:rsidRDefault="00482146" w:rsidP="00292618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15CAEB35" w14:textId="58A22322" w:rsidR="00482146" w:rsidRPr="002C3652" w:rsidRDefault="00262AEE" w:rsidP="00482146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1C1A55">
        <w:rPr>
          <w:sz w:val="28"/>
          <w:szCs w:val="28"/>
        </w:rPr>
        <w:t>4</w:t>
      </w:r>
    </w:p>
    <w:p w14:paraId="24AE0049" w14:textId="77777777" w:rsidR="001F400B" w:rsidRDefault="001F400B" w:rsidP="00482146">
      <w:pPr>
        <w:jc w:val="center"/>
      </w:pPr>
    </w:p>
    <w:p w14:paraId="424DB48E" w14:textId="77777777" w:rsidR="00482146" w:rsidRPr="00FD1DE0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325B6DF0" w14:textId="77777777" w:rsidR="002C3652" w:rsidRDefault="002C3652" w:rsidP="002C3652">
      <w:pPr>
        <w:spacing w:line="360" w:lineRule="auto"/>
        <w:jc w:val="center"/>
      </w:pPr>
    </w:p>
    <w:p w14:paraId="7895642E" w14:textId="77777777" w:rsidR="002C3652" w:rsidRDefault="002C3652" w:rsidP="002C3652">
      <w:pPr>
        <w:spacing w:line="360" w:lineRule="auto"/>
        <w:jc w:val="center"/>
        <w:rPr>
          <w:b/>
        </w:rPr>
      </w:pPr>
      <w:r>
        <w:t xml:space="preserve">                Рабочая программа профессионального модуля разработка на основе федерального                  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</w:t>
      </w:r>
    </w:p>
    <w:p w14:paraId="16312A4E" w14:textId="77777777" w:rsidR="002C3652" w:rsidRDefault="002C3652" w:rsidP="002C3652">
      <w:pPr>
        <w:spacing w:line="360" w:lineRule="auto"/>
        <w:jc w:val="center"/>
        <w:rPr>
          <w:b/>
        </w:rPr>
      </w:pPr>
    </w:p>
    <w:p w14:paraId="7730B3E5" w14:textId="77777777" w:rsidR="002C3652" w:rsidRDefault="002C3652" w:rsidP="002C3652">
      <w:pPr>
        <w:pStyle w:val="21"/>
        <w:shd w:val="clear" w:color="auto" w:fill="auto"/>
        <w:spacing w:after="1084"/>
        <w:ind w:left="2880" w:right="980" w:firstLine="360"/>
        <w:jc w:val="right"/>
        <w:rPr>
          <w:rStyle w:val="2"/>
          <w:color w:val="000000"/>
        </w:rPr>
      </w:pPr>
    </w:p>
    <w:p w14:paraId="175710C9" w14:textId="0D0BA480" w:rsidR="002C3652" w:rsidRDefault="002C3652" w:rsidP="002C3652">
      <w:pPr>
        <w:pStyle w:val="21"/>
        <w:shd w:val="clear" w:color="auto" w:fill="auto"/>
        <w:spacing w:after="1084"/>
        <w:ind w:right="980"/>
        <w:jc w:val="left"/>
        <w:rPr>
          <w:sz w:val="25"/>
          <w:szCs w:val="25"/>
        </w:rPr>
      </w:pPr>
    </w:p>
    <w:p w14:paraId="022B9E87" w14:textId="77777777" w:rsidR="002C3652" w:rsidRDefault="002C3652" w:rsidP="002C3652">
      <w:pPr>
        <w:pStyle w:val="21"/>
        <w:shd w:val="clear" w:color="auto" w:fill="auto"/>
        <w:spacing w:after="1084"/>
        <w:ind w:right="980"/>
        <w:jc w:val="left"/>
      </w:pPr>
      <w:r>
        <w:t xml:space="preserve">                                </w:t>
      </w:r>
      <w:bookmarkStart w:id="0" w:name="_GoBack"/>
      <w:bookmarkEnd w:id="0"/>
      <w:r>
        <w:t xml:space="preserve">                                      </w:t>
      </w:r>
    </w:p>
    <w:p w14:paraId="5E6D5AA9" w14:textId="39979B77" w:rsidR="002C3652" w:rsidRDefault="002C3652" w:rsidP="002C3652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14:paraId="243BF963" w14:textId="77777777" w:rsidR="002C3652" w:rsidRDefault="002C3652" w:rsidP="002C3652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14:paraId="2BDB1C57" w14:textId="0833FBC0" w:rsidR="002C3652" w:rsidRDefault="001F1BE7" w:rsidP="002C3652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  <w:r>
        <w:rPr>
          <w:noProof/>
          <w:sz w:val="24"/>
          <w:szCs w:val="24"/>
        </w:rPr>
        <w:drawing>
          <wp:inline distT="0" distB="0" distL="0" distR="0" wp14:anchorId="4D4DAE38" wp14:editId="21ED4992">
            <wp:extent cx="8650639" cy="2524125"/>
            <wp:effectExtent l="0" t="0" r="0" b="0"/>
            <wp:docPr id="4" name="Рисунок 4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911" cy="252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AF320" w14:textId="77777777" w:rsidR="002C3652" w:rsidRDefault="002C3652" w:rsidP="002C3652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14:paraId="699B706A" w14:textId="77777777" w:rsidR="002C3652" w:rsidRDefault="002C3652" w:rsidP="002C3652">
      <w:pPr>
        <w:pStyle w:val="21"/>
        <w:shd w:val="clear" w:color="auto" w:fill="auto"/>
        <w:spacing w:line="250" w:lineRule="exact"/>
        <w:ind w:firstLine="0"/>
        <w:jc w:val="left"/>
        <w:rPr>
          <w:rStyle w:val="2"/>
          <w:color w:val="000000"/>
        </w:rPr>
      </w:pPr>
    </w:p>
    <w:p w14:paraId="0B347AD0" w14:textId="77777777" w:rsidR="002C3652" w:rsidRDefault="002C3652" w:rsidP="002C3652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14:paraId="77582B0A" w14:textId="77777777" w:rsidR="002C3652" w:rsidRDefault="002C3652" w:rsidP="002C3652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14:paraId="0C7828A7" w14:textId="77777777" w:rsidR="002C3652" w:rsidRDefault="002C3652" w:rsidP="002C3652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Разработчик:</w:t>
      </w:r>
    </w:p>
    <w:p w14:paraId="78BC589E" w14:textId="77777777" w:rsidR="002C3652" w:rsidRDefault="002C3652" w:rsidP="002C3652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Преподаватель специальных дисциплин ГАПОУ Сабинского Аграрного колледжа</w:t>
      </w:r>
    </w:p>
    <w:p w14:paraId="6CA0B050" w14:textId="77777777" w:rsidR="002C3652" w:rsidRDefault="002C3652" w:rsidP="002C3652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14:paraId="6B98E445" w14:textId="77777777" w:rsidR="002C3652" w:rsidRDefault="002C3652" w:rsidP="002C3652">
      <w:pPr>
        <w:pStyle w:val="21"/>
        <w:shd w:val="clear" w:color="auto" w:fill="auto"/>
        <w:spacing w:line="250" w:lineRule="exact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  _____     </w:t>
      </w:r>
      <w:proofErr w:type="spellStart"/>
      <w:r>
        <w:rPr>
          <w:rStyle w:val="2"/>
          <w:color w:val="000000"/>
        </w:rPr>
        <w:t>М.М.Зарипов</w:t>
      </w:r>
      <w:proofErr w:type="spellEnd"/>
    </w:p>
    <w:p w14:paraId="5E4DAFE2" w14:textId="77777777" w:rsidR="00992C36" w:rsidRDefault="00992C36" w:rsidP="002B2177">
      <w:pPr>
        <w:jc w:val="center"/>
      </w:pPr>
    </w:p>
    <w:p w14:paraId="65614BEA" w14:textId="77777777" w:rsidR="00482146" w:rsidRDefault="00482146" w:rsidP="002B2177">
      <w:pPr>
        <w:jc w:val="center"/>
      </w:pPr>
    </w:p>
    <w:p w14:paraId="60AA2F8A" w14:textId="77777777" w:rsidR="00482146" w:rsidRDefault="00482146" w:rsidP="002B2177">
      <w:pPr>
        <w:jc w:val="center"/>
      </w:pPr>
    </w:p>
    <w:p w14:paraId="7BEEB1AC" w14:textId="77777777" w:rsidR="00482146" w:rsidRDefault="00482146" w:rsidP="002B2177">
      <w:pPr>
        <w:jc w:val="center"/>
      </w:pPr>
    </w:p>
    <w:p w14:paraId="0F230CF2" w14:textId="77777777" w:rsidR="00482146" w:rsidRDefault="00482146" w:rsidP="002B2177">
      <w:pPr>
        <w:jc w:val="center"/>
      </w:pPr>
    </w:p>
    <w:p w14:paraId="4EB46453" w14:textId="77777777" w:rsidR="00482146" w:rsidRDefault="00482146" w:rsidP="002B2177">
      <w:pPr>
        <w:jc w:val="center"/>
      </w:pPr>
    </w:p>
    <w:p w14:paraId="797997C5" w14:textId="77777777" w:rsidR="003B434D" w:rsidRPr="00482146" w:rsidRDefault="00482146" w:rsidP="00482146">
      <w:pPr>
        <w:pStyle w:val="1"/>
        <w:spacing w:before="231"/>
        <w:ind w:left="4004" w:right="4014"/>
        <w:jc w:val="center"/>
      </w:pPr>
      <w:r>
        <w:t>С</w:t>
      </w:r>
      <w:r w:rsidR="003B434D">
        <w:t>ОДЕРЖАНИЕ</w:t>
      </w:r>
    </w:p>
    <w:p w14:paraId="48C055AE" w14:textId="77777777" w:rsidR="003B434D" w:rsidRDefault="003B434D">
      <w:pPr>
        <w:pStyle w:val="a3"/>
        <w:rPr>
          <w:b/>
          <w:sz w:val="20"/>
        </w:rPr>
      </w:pPr>
    </w:p>
    <w:p w14:paraId="15A3CA75" w14:textId="77777777" w:rsidR="003B434D" w:rsidRDefault="003B434D">
      <w:pPr>
        <w:pStyle w:val="11"/>
        <w:numPr>
          <w:ilvl w:val="0"/>
          <w:numId w:val="23"/>
        </w:numPr>
        <w:tabs>
          <w:tab w:val="left" w:pos="945"/>
          <w:tab w:val="right" w:pos="9877"/>
        </w:tabs>
        <w:spacing w:before="230"/>
      </w:pPr>
      <w:r>
        <w:t>ПАСПОРТ</w:t>
      </w:r>
      <w:r>
        <w:rPr>
          <w:spacing w:val="-2"/>
        </w:rPr>
        <w:t xml:space="preserve"> </w:t>
      </w:r>
      <w:r>
        <w:t>РАБОЧЕЙ ПРОГРАММЫ</w:t>
      </w:r>
      <w:r>
        <w:tab/>
      </w:r>
      <w:r w:rsidRPr="00685858">
        <w:t>4</w:t>
      </w:r>
    </w:p>
    <w:p w14:paraId="479AA09A" w14:textId="77777777" w:rsidR="003B434D" w:rsidRDefault="003A290E">
      <w:pPr>
        <w:pStyle w:val="11"/>
        <w:spacing w:before="163"/>
      </w:pPr>
      <w:hyperlink w:anchor="_TOC_250002" w:history="1">
        <w:r w:rsidR="003B434D">
          <w:t>ПРОФЕССИОНАЛЬНОГО МОДУЛЯ</w:t>
        </w:r>
      </w:hyperlink>
    </w:p>
    <w:p w14:paraId="12101355" w14:textId="77777777" w:rsidR="003B434D" w:rsidRDefault="003A290E">
      <w:pPr>
        <w:pStyle w:val="11"/>
        <w:numPr>
          <w:ilvl w:val="0"/>
          <w:numId w:val="23"/>
        </w:numPr>
        <w:tabs>
          <w:tab w:val="left" w:pos="945"/>
          <w:tab w:val="right" w:pos="9877"/>
        </w:tabs>
        <w:spacing w:before="644"/>
      </w:pPr>
      <w:hyperlink w:anchor="_TOC_250001" w:history="1">
        <w:r w:rsidR="003B434D">
          <w:t>РЕЗУЛЬТАТЫ</w:t>
        </w:r>
        <w:r w:rsidR="003B434D">
          <w:rPr>
            <w:spacing w:val="-4"/>
          </w:rPr>
          <w:t xml:space="preserve"> </w:t>
        </w:r>
        <w:r w:rsidR="003B434D">
          <w:t>ОСВОЕНИЯ</w:t>
        </w:r>
        <w:r w:rsidR="003B434D">
          <w:rPr>
            <w:spacing w:val="-2"/>
          </w:rPr>
          <w:t xml:space="preserve"> </w:t>
        </w:r>
        <w:r w:rsidR="003B434D">
          <w:t>ПРОФЕССИОНАЛЬНОГО</w:t>
        </w:r>
        <w:r w:rsidR="003B434D">
          <w:tab/>
        </w:r>
      </w:hyperlink>
      <w:r w:rsidR="0098219E">
        <w:t>8</w:t>
      </w:r>
    </w:p>
    <w:p w14:paraId="0DC26020" w14:textId="77777777" w:rsidR="003B434D" w:rsidRDefault="003A290E">
      <w:pPr>
        <w:pStyle w:val="11"/>
        <w:spacing w:before="160"/>
      </w:pPr>
      <w:hyperlink w:anchor="_TOC_250000" w:history="1">
        <w:r w:rsidR="003B434D">
          <w:t>МОДУЛЯ</w:t>
        </w:r>
      </w:hyperlink>
    </w:p>
    <w:p w14:paraId="74EE6099" w14:textId="77777777" w:rsidR="003B434D" w:rsidRDefault="003B434D">
      <w:pPr>
        <w:pStyle w:val="11"/>
        <w:numPr>
          <w:ilvl w:val="0"/>
          <w:numId w:val="23"/>
        </w:numPr>
        <w:tabs>
          <w:tab w:val="left" w:pos="945"/>
          <w:tab w:val="right" w:pos="9949"/>
        </w:tabs>
        <w:spacing w:before="645"/>
      </w:pPr>
      <w:r>
        <w:t>СТРУКТУРА И</w:t>
      </w:r>
      <w:r>
        <w:rPr>
          <w:spacing w:val="-6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proofErr w:type="gramStart"/>
      <w:r>
        <w:t>ПРОФЕССИОНАЛЬНОГО</w:t>
      </w:r>
      <w:proofErr w:type="gramEnd"/>
      <w:r>
        <w:tab/>
      </w:r>
      <w:r w:rsidRPr="00685858">
        <w:t>1</w:t>
      </w:r>
      <w:r w:rsidR="00D27D3B">
        <w:t>0</w:t>
      </w:r>
    </w:p>
    <w:p w14:paraId="77FCB787" w14:textId="77777777" w:rsidR="003B434D" w:rsidRDefault="003B434D">
      <w:pPr>
        <w:pStyle w:val="11"/>
      </w:pPr>
      <w:r>
        <w:t>МОДУЛЯ</w:t>
      </w:r>
    </w:p>
    <w:p w14:paraId="3519B041" w14:textId="77777777" w:rsidR="003B434D" w:rsidRDefault="003B434D">
      <w:pPr>
        <w:pStyle w:val="11"/>
        <w:tabs>
          <w:tab w:val="right" w:pos="9949"/>
        </w:tabs>
        <w:spacing w:before="645"/>
      </w:pPr>
      <w:r>
        <w:t>4 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ПРОФЕССИОНАЛЬНОГО</w:t>
      </w:r>
      <w:r>
        <w:tab/>
      </w:r>
      <w:r w:rsidR="00685858">
        <w:t>2</w:t>
      </w:r>
      <w:r w:rsidR="0098219E">
        <w:t>1</w:t>
      </w:r>
    </w:p>
    <w:p w14:paraId="358B6AFB" w14:textId="77777777" w:rsidR="003B434D" w:rsidRDefault="003B434D">
      <w:pPr>
        <w:pStyle w:val="11"/>
      </w:pPr>
      <w:r>
        <w:t>МОДУЛЯ</w:t>
      </w:r>
    </w:p>
    <w:p w14:paraId="4093EFF5" w14:textId="77777777" w:rsidR="003B434D" w:rsidRDefault="003B434D">
      <w:pPr>
        <w:pStyle w:val="11"/>
        <w:numPr>
          <w:ilvl w:val="0"/>
          <w:numId w:val="22"/>
        </w:numPr>
        <w:tabs>
          <w:tab w:val="left" w:pos="945"/>
          <w:tab w:val="right" w:pos="9949"/>
        </w:tabs>
        <w:spacing w:before="642"/>
      </w:pPr>
      <w:r>
        <w:t>КОНТРОЛЬ И 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tab/>
      </w:r>
      <w:r w:rsidR="0098219E">
        <w:t>26</w:t>
      </w:r>
    </w:p>
    <w:p w14:paraId="06695C81" w14:textId="77777777" w:rsidR="003B434D" w:rsidRDefault="003B434D">
      <w:pPr>
        <w:pStyle w:val="1"/>
        <w:spacing w:before="161"/>
        <w:ind w:left="663"/>
      </w:pPr>
      <w:bookmarkStart w:id="1" w:name="_TOC_250002"/>
      <w:bookmarkEnd w:id="1"/>
      <w:r>
        <w:t>ПРОФЕССИОНАЛЬНОГО МОДУЛЯ</w:t>
      </w:r>
    </w:p>
    <w:p w14:paraId="130E73D1" w14:textId="77777777" w:rsidR="003B434D" w:rsidRDefault="003B434D">
      <w:pPr>
        <w:sectPr w:rsidR="003B434D" w:rsidSect="00610E68">
          <w:footerReference w:type="default" r:id="rId10"/>
          <w:pgSz w:w="11910" w:h="16840"/>
          <w:pgMar w:top="1276" w:right="600" w:bottom="1120" w:left="1180" w:header="0" w:footer="922" w:gutter="0"/>
          <w:pgNumType w:start="1"/>
          <w:cols w:space="720"/>
          <w:titlePg/>
          <w:docGrid w:linePitch="299"/>
        </w:sectPr>
      </w:pPr>
    </w:p>
    <w:p w14:paraId="2C7DE02F" w14:textId="77777777" w:rsidR="003B434D" w:rsidRDefault="003B434D">
      <w:pPr>
        <w:pStyle w:val="a5"/>
        <w:numPr>
          <w:ilvl w:val="1"/>
          <w:numId w:val="22"/>
        </w:numPr>
        <w:tabs>
          <w:tab w:val="left" w:pos="3028"/>
        </w:tabs>
        <w:spacing w:line="362" w:lineRule="auto"/>
        <w:ind w:right="2192" w:hanging="154"/>
        <w:rPr>
          <w:b/>
          <w:sz w:val="28"/>
        </w:rPr>
      </w:pPr>
      <w:r>
        <w:rPr>
          <w:b/>
          <w:sz w:val="28"/>
        </w:rPr>
        <w:lastRenderedPageBreak/>
        <w:t>ПАСПОРТ РАБОЧЕЙ ПРОГРАММЫ ПРОФЕССИОНАЛЬНОГО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МОДУЛЯ</w:t>
      </w:r>
    </w:p>
    <w:p w14:paraId="740E3AF2" w14:textId="77777777" w:rsidR="003B434D" w:rsidRDefault="003B434D">
      <w:pPr>
        <w:pStyle w:val="a3"/>
        <w:spacing w:before="6"/>
        <w:rPr>
          <w:b/>
          <w:sz w:val="41"/>
        </w:rPr>
      </w:pPr>
    </w:p>
    <w:p w14:paraId="60F847E1" w14:textId="77777777" w:rsidR="003B434D" w:rsidRDefault="003B434D">
      <w:pPr>
        <w:spacing w:line="360" w:lineRule="auto"/>
        <w:ind w:left="238" w:firstLine="566"/>
        <w:rPr>
          <w:b/>
          <w:sz w:val="28"/>
        </w:rPr>
      </w:pPr>
      <w:r>
        <w:rPr>
          <w:b/>
          <w:sz w:val="28"/>
        </w:rPr>
        <w:t>ПМ 04 Организация видов работ при эксплуатации и реконструкции строительных объектов</w:t>
      </w:r>
    </w:p>
    <w:p w14:paraId="2FEA6738" w14:textId="77777777" w:rsidR="003B434D" w:rsidRDefault="003B434D">
      <w:pPr>
        <w:pStyle w:val="a3"/>
        <w:spacing w:before="1"/>
        <w:rPr>
          <w:b/>
          <w:sz w:val="42"/>
        </w:rPr>
      </w:pPr>
    </w:p>
    <w:p w14:paraId="4E869913" w14:textId="77777777" w:rsidR="003B434D" w:rsidRDefault="003B434D">
      <w:pPr>
        <w:pStyle w:val="a5"/>
        <w:numPr>
          <w:ilvl w:val="1"/>
          <w:numId w:val="21"/>
        </w:numPr>
        <w:tabs>
          <w:tab w:val="left" w:pos="1583"/>
        </w:tabs>
        <w:ind w:firstLine="852"/>
        <w:rPr>
          <w:b/>
          <w:sz w:val="28"/>
        </w:rPr>
      </w:pPr>
      <w:r>
        <w:rPr>
          <w:b/>
          <w:sz w:val="28"/>
        </w:rPr>
        <w:t>Область применения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14:paraId="1CAB3D8E" w14:textId="77777777" w:rsidR="003B434D" w:rsidRDefault="003B434D">
      <w:pPr>
        <w:pStyle w:val="a3"/>
        <w:spacing w:before="156" w:line="360" w:lineRule="auto"/>
        <w:ind w:left="238" w:right="244" w:firstLine="851"/>
        <w:jc w:val="both"/>
      </w:pPr>
      <w:r>
        <w:t>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 08.02.01 Строительство и эксплуатация зданий и сооружений в части освоения основного вида профессиональной деятельности (ВПД):</w:t>
      </w:r>
    </w:p>
    <w:p w14:paraId="70652748" w14:textId="77777777" w:rsidR="003B434D" w:rsidRDefault="003B434D">
      <w:pPr>
        <w:pStyle w:val="a3"/>
        <w:spacing w:line="362" w:lineRule="auto"/>
        <w:ind w:left="238"/>
      </w:pPr>
      <w:r>
        <w:t>Организация видов работ при эксплуатации и реконструкции строительных объектов и соответствующих профессиональных компетенций (ПК):</w:t>
      </w:r>
    </w:p>
    <w:p w14:paraId="73A0E5EC" w14:textId="77777777" w:rsidR="00D661A7" w:rsidRPr="00D661A7" w:rsidRDefault="00D661A7" w:rsidP="00276D4E">
      <w:pPr>
        <w:pStyle w:val="Default"/>
        <w:spacing w:line="360" w:lineRule="auto"/>
        <w:ind w:firstLine="567"/>
        <w:jc w:val="both"/>
        <w:rPr>
          <w:rFonts w:eastAsia="TimesNewRomanPSMT"/>
          <w:sz w:val="28"/>
          <w:szCs w:val="28"/>
        </w:rPr>
      </w:pPr>
      <w:r w:rsidRPr="00D661A7">
        <w:rPr>
          <w:sz w:val="28"/>
          <w:szCs w:val="28"/>
        </w:rPr>
        <w:t xml:space="preserve">4.1. </w:t>
      </w:r>
      <w:r>
        <w:rPr>
          <w:sz w:val="28"/>
          <w:szCs w:val="28"/>
        </w:rPr>
        <w:t xml:space="preserve"> </w:t>
      </w:r>
      <w:r w:rsidRPr="00D661A7">
        <w:rPr>
          <w:rFonts w:eastAsia="TimesNewRomanPSMT"/>
          <w:sz w:val="28"/>
          <w:szCs w:val="28"/>
        </w:rPr>
        <w:t>Организовывать работу по технической эксплуатации зданий и сооружений;</w:t>
      </w:r>
    </w:p>
    <w:p w14:paraId="7EA176CE" w14:textId="77777777" w:rsidR="00D661A7" w:rsidRPr="00D661A7" w:rsidRDefault="00D661A7" w:rsidP="00276D4E">
      <w:pPr>
        <w:adjustRightInd w:val="0"/>
        <w:spacing w:line="360" w:lineRule="auto"/>
        <w:ind w:firstLine="567"/>
        <w:jc w:val="both"/>
        <w:rPr>
          <w:rFonts w:eastAsia="TimesNewRomanPSMT"/>
          <w:sz w:val="28"/>
          <w:szCs w:val="28"/>
        </w:rPr>
      </w:pPr>
      <w:r w:rsidRPr="00D661A7">
        <w:rPr>
          <w:rFonts w:eastAsia="TimesNewRomanPSMT"/>
          <w:sz w:val="28"/>
          <w:szCs w:val="28"/>
        </w:rPr>
        <w:t xml:space="preserve">4.2. </w:t>
      </w:r>
      <w:r>
        <w:rPr>
          <w:rFonts w:eastAsia="TimesNewRomanPSMT"/>
          <w:sz w:val="28"/>
          <w:szCs w:val="28"/>
        </w:rPr>
        <w:t xml:space="preserve">   </w:t>
      </w:r>
      <w:r w:rsidRPr="00D661A7">
        <w:rPr>
          <w:rFonts w:eastAsia="TimesNewRomanPSMT"/>
          <w:sz w:val="28"/>
          <w:szCs w:val="28"/>
        </w:rPr>
        <w:t>Выполнять мероприятия по технической эксплуатации конструкций и инженерного оборудования зданий;</w:t>
      </w:r>
    </w:p>
    <w:p w14:paraId="1357C895" w14:textId="77777777" w:rsidR="00D661A7" w:rsidRPr="00D661A7" w:rsidRDefault="00D661A7" w:rsidP="00276D4E">
      <w:pPr>
        <w:pStyle w:val="Default"/>
        <w:numPr>
          <w:ilvl w:val="1"/>
          <w:numId w:val="25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661A7">
        <w:rPr>
          <w:sz w:val="28"/>
          <w:szCs w:val="28"/>
        </w:rPr>
        <w:t>Принимать участие в диагностике технического состояния конструктивных элементов эксплуатируемых зданий, в том числе отделки внутренних и наружных поверхностей конструктивных элементов эксплуатируемых зданий;</w:t>
      </w:r>
    </w:p>
    <w:p w14:paraId="29B6A677" w14:textId="77777777" w:rsidR="00D661A7" w:rsidRDefault="00D661A7" w:rsidP="00276D4E">
      <w:pPr>
        <w:pStyle w:val="a3"/>
        <w:numPr>
          <w:ilvl w:val="1"/>
          <w:numId w:val="25"/>
        </w:numPr>
        <w:spacing w:line="360" w:lineRule="auto"/>
        <w:ind w:left="0" w:right="249" w:firstLine="567"/>
        <w:jc w:val="both"/>
      </w:pPr>
      <w:r w:rsidRPr="005D4F6D">
        <w:t>Осуществлять мероприятия по оценке технического состояния и</w:t>
      </w:r>
      <w:r>
        <w:t xml:space="preserve"> </w:t>
      </w:r>
      <w:r w:rsidRPr="005D4F6D">
        <w:t>реконструкции зданий</w:t>
      </w:r>
    </w:p>
    <w:p w14:paraId="5F1CEEC2" w14:textId="77777777" w:rsidR="003B434D" w:rsidRDefault="003B434D">
      <w:pPr>
        <w:pStyle w:val="a3"/>
        <w:spacing w:line="360" w:lineRule="auto"/>
        <w:ind w:left="238" w:right="249" w:firstLine="851"/>
        <w:jc w:val="both"/>
      </w:pPr>
      <w:r>
        <w:t>Рабочая программа профессионального модуля может быть использована при повышении квалификации и переподготовки мастеров и специалистов рабочей квалификации;</w:t>
      </w:r>
      <w:r>
        <w:rPr>
          <w:spacing w:val="-2"/>
        </w:rPr>
        <w:t xml:space="preserve"> </w:t>
      </w:r>
      <w:r>
        <w:t>техников-строителей.</w:t>
      </w:r>
    </w:p>
    <w:p w14:paraId="740065E9" w14:textId="4EBA2596" w:rsidR="003B434D" w:rsidRDefault="00D661A7" w:rsidP="00D661A7">
      <w:pPr>
        <w:pStyle w:val="a3"/>
        <w:tabs>
          <w:tab w:val="left" w:pos="2400"/>
        </w:tabs>
        <w:rPr>
          <w:sz w:val="42"/>
        </w:rPr>
      </w:pPr>
      <w:r>
        <w:rPr>
          <w:sz w:val="42"/>
        </w:rPr>
        <w:tab/>
      </w:r>
    </w:p>
    <w:p w14:paraId="5640DBF5" w14:textId="77777777" w:rsidR="007C0519" w:rsidRDefault="007C0519" w:rsidP="00D661A7">
      <w:pPr>
        <w:pStyle w:val="a3"/>
        <w:tabs>
          <w:tab w:val="left" w:pos="2400"/>
        </w:tabs>
        <w:rPr>
          <w:sz w:val="42"/>
        </w:rPr>
      </w:pPr>
    </w:p>
    <w:p w14:paraId="524767A5" w14:textId="77777777" w:rsidR="003B434D" w:rsidRDefault="003B434D" w:rsidP="00276D4E">
      <w:pPr>
        <w:pStyle w:val="1"/>
        <w:numPr>
          <w:ilvl w:val="1"/>
          <w:numId w:val="21"/>
        </w:numPr>
        <w:tabs>
          <w:tab w:val="left" w:pos="851"/>
          <w:tab w:val="left" w:pos="1418"/>
        </w:tabs>
        <w:spacing w:before="1" w:line="360" w:lineRule="auto"/>
        <w:ind w:left="426" w:right="248" w:firstLine="0"/>
        <w:jc w:val="both"/>
      </w:pPr>
      <w:r>
        <w:lastRenderedPageBreak/>
        <w:t>Цели и задачи модуля – требования к результатам освоения модул</w:t>
      </w:r>
      <w:r w:rsidR="007C0519">
        <w:t>я</w:t>
      </w:r>
    </w:p>
    <w:p w14:paraId="0752DEED" w14:textId="77777777" w:rsidR="007C0519" w:rsidRDefault="007C0519" w:rsidP="007C0519">
      <w:pPr>
        <w:pStyle w:val="1"/>
        <w:tabs>
          <w:tab w:val="left" w:pos="851"/>
          <w:tab w:val="left" w:pos="1418"/>
        </w:tabs>
        <w:spacing w:before="1" w:line="360" w:lineRule="auto"/>
        <w:ind w:right="248"/>
        <w:jc w:val="both"/>
      </w:pPr>
    </w:p>
    <w:p w14:paraId="33AD433D" w14:textId="77777777" w:rsidR="007C0519" w:rsidRDefault="007C0519" w:rsidP="007C0519">
      <w:pPr>
        <w:pStyle w:val="1"/>
        <w:tabs>
          <w:tab w:val="left" w:pos="851"/>
          <w:tab w:val="left" w:pos="1418"/>
        </w:tabs>
        <w:spacing w:before="1" w:line="360" w:lineRule="auto"/>
        <w:ind w:right="248"/>
        <w:jc w:val="both"/>
      </w:pPr>
    </w:p>
    <w:p w14:paraId="18F95347" w14:textId="77777777" w:rsidR="007C0519" w:rsidRDefault="007C0519" w:rsidP="007C0519">
      <w:pPr>
        <w:pStyle w:val="a3"/>
        <w:spacing w:before="226" w:line="360" w:lineRule="auto"/>
        <w:ind w:right="253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 профессионального модуля должен:</w:t>
      </w:r>
    </w:p>
    <w:p w14:paraId="247758C5" w14:textId="77777777" w:rsidR="007C0519" w:rsidRDefault="007C0519" w:rsidP="007C0519">
      <w:pPr>
        <w:pStyle w:val="1"/>
        <w:tabs>
          <w:tab w:val="left" w:pos="851"/>
          <w:tab w:val="left" w:pos="1418"/>
        </w:tabs>
        <w:spacing w:before="1" w:line="360" w:lineRule="auto"/>
        <w:ind w:right="248"/>
        <w:jc w:val="both"/>
      </w:pPr>
    </w:p>
    <w:p w14:paraId="119536D1" w14:textId="5EC99DE0" w:rsidR="007C0519" w:rsidRDefault="007C0519" w:rsidP="007C0519">
      <w:pPr>
        <w:pStyle w:val="1"/>
        <w:spacing w:before="6"/>
        <w:ind w:left="1090"/>
      </w:pPr>
      <w:r>
        <w:t xml:space="preserve">                     иметь практический опыт:</w:t>
      </w:r>
    </w:p>
    <w:p w14:paraId="24649AB6" w14:textId="77777777" w:rsidR="007C0519" w:rsidRDefault="007C0519" w:rsidP="007C0519">
      <w:pPr>
        <w:pStyle w:val="1"/>
        <w:spacing w:before="6"/>
        <w:ind w:left="1090"/>
      </w:pPr>
    </w:p>
    <w:p w14:paraId="42900717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b/>
        </w:rPr>
        <w:t>-</w:t>
      </w:r>
      <w:r>
        <w:rPr>
          <w:b/>
        </w:rPr>
        <w:tab/>
      </w:r>
      <w:r w:rsidRPr="005D4F6D">
        <w:rPr>
          <w:sz w:val="28"/>
          <w:szCs w:val="28"/>
        </w:rPr>
        <w:t>В</w:t>
      </w:r>
      <w:r>
        <w:rPr>
          <w:b/>
        </w:rPr>
        <w:t xml:space="preserve"> </w:t>
      </w:r>
      <w:r>
        <w:rPr>
          <w:rFonts w:eastAsia="TimesNewRomanPSMT"/>
          <w:sz w:val="28"/>
          <w:szCs w:val="28"/>
        </w:rPr>
        <w:t>п</w:t>
      </w:r>
      <w:r w:rsidRPr="005D4F6D">
        <w:rPr>
          <w:rFonts w:eastAsia="TimesNewRomanPSMT"/>
          <w:sz w:val="28"/>
          <w:szCs w:val="28"/>
        </w:rPr>
        <w:t>роведении технических осмотров общего имущества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(конструкций и инженерного оборудования) и подготовки к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 xml:space="preserve">сезонной эксплуатации; </w:t>
      </w:r>
    </w:p>
    <w:p w14:paraId="2A6CE86E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proofErr w:type="gramStart"/>
      <w:r w:rsidRPr="005D4F6D">
        <w:rPr>
          <w:rFonts w:eastAsia="TimesNewRomanPSMT"/>
          <w:sz w:val="28"/>
          <w:szCs w:val="28"/>
        </w:rPr>
        <w:t>проведении</w:t>
      </w:r>
      <w:proofErr w:type="gramEnd"/>
      <w:r w:rsidRPr="005D4F6D">
        <w:rPr>
          <w:rFonts w:eastAsia="TimesNewRomanPSMT"/>
          <w:sz w:val="28"/>
          <w:szCs w:val="28"/>
        </w:rPr>
        <w:t xml:space="preserve"> работ по санитарному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содержанию общего имущества и придомовой территории;</w:t>
      </w:r>
    </w:p>
    <w:p w14:paraId="2F1D8D18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proofErr w:type="gramStart"/>
      <w:r w:rsidRPr="005D4F6D">
        <w:rPr>
          <w:rFonts w:eastAsia="TimesNewRomanPSMT"/>
          <w:sz w:val="28"/>
          <w:szCs w:val="28"/>
        </w:rPr>
        <w:t>контроле</w:t>
      </w:r>
      <w:proofErr w:type="gramEnd"/>
      <w:r w:rsidRPr="005D4F6D">
        <w:rPr>
          <w:rFonts w:eastAsia="TimesNewRomanPSMT"/>
          <w:sz w:val="28"/>
          <w:szCs w:val="28"/>
        </w:rPr>
        <w:t xml:space="preserve"> санитарного содержания общего имущества и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 xml:space="preserve">придомовой территории; </w:t>
      </w:r>
    </w:p>
    <w:p w14:paraId="1BBA8FFD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Pr="005D4F6D">
        <w:rPr>
          <w:rFonts w:eastAsia="TimesNewRomanPSMT"/>
          <w:sz w:val="28"/>
          <w:szCs w:val="28"/>
        </w:rPr>
        <w:t>разработке перечня (описи) работ по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текущему ремонту; оценке физического износа и контроле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технического состояния конструктивных элементов и систем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 xml:space="preserve">инженерного оборудования; </w:t>
      </w:r>
    </w:p>
    <w:p w14:paraId="5F328E36" w14:textId="77777777" w:rsidR="007C0519" w:rsidRPr="005D4F6D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proofErr w:type="gramStart"/>
      <w:r w:rsidRPr="005D4F6D">
        <w:rPr>
          <w:rFonts w:eastAsia="TimesNewRomanPSMT"/>
          <w:sz w:val="28"/>
          <w:szCs w:val="28"/>
        </w:rPr>
        <w:t>проведении</w:t>
      </w:r>
      <w:proofErr w:type="gramEnd"/>
      <w:r w:rsidRPr="005D4F6D">
        <w:rPr>
          <w:rFonts w:eastAsia="TimesNewRomanPSMT"/>
          <w:sz w:val="28"/>
          <w:szCs w:val="28"/>
        </w:rPr>
        <w:t xml:space="preserve"> текущего ремонта;</w:t>
      </w:r>
    </w:p>
    <w:p w14:paraId="31869B63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proofErr w:type="gramStart"/>
      <w:r w:rsidRPr="005D4F6D">
        <w:rPr>
          <w:rFonts w:eastAsia="TimesNewRomanPSMT"/>
          <w:sz w:val="28"/>
          <w:szCs w:val="28"/>
        </w:rPr>
        <w:t>участии</w:t>
      </w:r>
      <w:proofErr w:type="gramEnd"/>
      <w:r w:rsidRPr="005D4F6D">
        <w:rPr>
          <w:rFonts w:eastAsia="TimesNewRomanPSMT"/>
          <w:sz w:val="28"/>
          <w:szCs w:val="28"/>
        </w:rPr>
        <w:t xml:space="preserve"> в проведении капитального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 xml:space="preserve">ремонта; </w:t>
      </w:r>
    </w:p>
    <w:p w14:paraId="140402C7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в </w:t>
      </w:r>
      <w:r w:rsidRPr="005D4F6D">
        <w:rPr>
          <w:rFonts w:eastAsia="TimesNewRomanPSMT"/>
          <w:sz w:val="28"/>
          <w:szCs w:val="28"/>
        </w:rPr>
        <w:t>контроле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качества ремонтных работ.</w:t>
      </w:r>
    </w:p>
    <w:p w14:paraId="78EB4FA6" w14:textId="77777777" w:rsidR="007C0519" w:rsidRPr="0073344C" w:rsidRDefault="007C0519" w:rsidP="007C0519">
      <w:pPr>
        <w:rPr>
          <w:i/>
          <w:sz w:val="28"/>
          <w:szCs w:val="28"/>
        </w:rPr>
      </w:pPr>
      <w:r w:rsidRPr="0073344C">
        <w:rPr>
          <w:i/>
          <w:w w:val="90"/>
          <w:sz w:val="28"/>
          <w:szCs w:val="28"/>
        </w:rPr>
        <w:t>-</w:t>
      </w:r>
      <w:r w:rsidRPr="0073344C">
        <w:rPr>
          <w:i/>
          <w:sz w:val="28"/>
          <w:szCs w:val="28"/>
        </w:rPr>
        <w:t xml:space="preserve">применения техники и приемов эффективного общения в профессиональной </w:t>
      </w:r>
      <w:r>
        <w:rPr>
          <w:i/>
          <w:sz w:val="28"/>
          <w:szCs w:val="28"/>
        </w:rPr>
        <w:t xml:space="preserve">   </w:t>
      </w:r>
      <w:r w:rsidRPr="0073344C">
        <w:rPr>
          <w:i/>
          <w:sz w:val="28"/>
          <w:szCs w:val="28"/>
        </w:rPr>
        <w:t xml:space="preserve">деятельности;  </w:t>
      </w:r>
    </w:p>
    <w:p w14:paraId="765B9ED1" w14:textId="77777777" w:rsidR="007C0519" w:rsidRPr="0073344C" w:rsidRDefault="007C0519" w:rsidP="007C0519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-использования приемов саморегуляции поведения в процессе межличностного общения;  </w:t>
      </w:r>
    </w:p>
    <w:p w14:paraId="33E8C085" w14:textId="77777777" w:rsidR="007C0519" w:rsidRDefault="007C0519" w:rsidP="007C0519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- взаим</w:t>
      </w:r>
      <w:r>
        <w:rPr>
          <w:i/>
          <w:sz w:val="28"/>
          <w:szCs w:val="28"/>
        </w:rPr>
        <w:t xml:space="preserve">освязи общения и деятельности; </w:t>
      </w:r>
    </w:p>
    <w:p w14:paraId="032E8D41" w14:textId="77777777" w:rsidR="007C0519" w:rsidRPr="0073344C" w:rsidRDefault="007C0519" w:rsidP="007C0519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- социальных взаимодействий;</w:t>
      </w:r>
    </w:p>
    <w:p w14:paraId="2BEDAF69" w14:textId="77777777" w:rsidR="007C0519" w:rsidRPr="0073344C" w:rsidRDefault="007C0519" w:rsidP="007C0519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73344C">
        <w:rPr>
          <w:i/>
          <w:sz w:val="28"/>
          <w:szCs w:val="28"/>
        </w:rPr>
        <w:t>механизмов взаимопонимания в общении;</w:t>
      </w:r>
    </w:p>
    <w:p w14:paraId="586F1CD9" w14:textId="77777777" w:rsidR="007C0519" w:rsidRPr="0073344C" w:rsidRDefault="007C0519" w:rsidP="007C0519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  техники и приемы общения, правила слушания, ведения беседы, убеждения;  этические принципы общения.</w:t>
      </w:r>
    </w:p>
    <w:p w14:paraId="39B2892C" w14:textId="77777777" w:rsidR="007C0519" w:rsidRPr="0073344C" w:rsidRDefault="007C0519" w:rsidP="007C0519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- рассмотрения вопросов на собраниях собственников помещений в </w:t>
      </w:r>
      <w:r>
        <w:rPr>
          <w:i/>
          <w:sz w:val="28"/>
          <w:szCs w:val="28"/>
        </w:rPr>
        <w:t xml:space="preserve">           </w:t>
      </w:r>
      <w:r w:rsidRPr="0073344C">
        <w:rPr>
          <w:i/>
          <w:sz w:val="28"/>
          <w:szCs w:val="28"/>
        </w:rPr>
        <w:t xml:space="preserve">многоквартирном доме, общих собраниях членов товарищества или кооператива </w:t>
      </w:r>
      <w:r>
        <w:rPr>
          <w:i/>
          <w:sz w:val="28"/>
          <w:szCs w:val="28"/>
        </w:rPr>
        <w:t xml:space="preserve">     </w:t>
      </w:r>
      <w:r w:rsidRPr="0073344C">
        <w:rPr>
          <w:i/>
          <w:sz w:val="28"/>
          <w:szCs w:val="28"/>
        </w:rPr>
        <w:t xml:space="preserve">вопросов, связанных с управлением многоквартирным домом;  </w:t>
      </w:r>
    </w:p>
    <w:p w14:paraId="11453CBF" w14:textId="77777777" w:rsidR="007C0519" w:rsidRPr="00D84294" w:rsidRDefault="007C0519" w:rsidP="007C0519">
      <w:pPr>
        <w:rPr>
          <w:sz w:val="26"/>
          <w:szCs w:val="26"/>
        </w:rPr>
      </w:pPr>
      <w:r w:rsidRPr="0073344C">
        <w:rPr>
          <w:i/>
          <w:sz w:val="28"/>
          <w:szCs w:val="28"/>
        </w:rPr>
        <w:t>-организации общественного контроля</w:t>
      </w:r>
    </w:p>
    <w:p w14:paraId="4E5288E4" w14:textId="64441F73" w:rsidR="007C0519" w:rsidRDefault="007C0519" w:rsidP="007C0519">
      <w:pPr>
        <w:pStyle w:val="1"/>
        <w:tabs>
          <w:tab w:val="left" w:pos="851"/>
          <w:tab w:val="left" w:pos="1418"/>
        </w:tabs>
        <w:spacing w:before="1" w:line="360" w:lineRule="auto"/>
        <w:ind w:right="248"/>
        <w:jc w:val="both"/>
        <w:sectPr w:rsidR="007C0519">
          <w:pgSz w:w="11910" w:h="16840"/>
          <w:pgMar w:top="1580" w:right="600" w:bottom="1200" w:left="1180" w:header="0" w:footer="922" w:gutter="0"/>
          <w:cols w:space="720"/>
        </w:sectPr>
      </w:pPr>
    </w:p>
    <w:p w14:paraId="3EE24B70" w14:textId="77777777" w:rsidR="0073344C" w:rsidRPr="00276D4E" w:rsidRDefault="0073344C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</w:p>
    <w:p w14:paraId="0A74D1F2" w14:textId="77777777" w:rsidR="003B434D" w:rsidRDefault="003B434D">
      <w:pPr>
        <w:pStyle w:val="1"/>
        <w:ind w:left="1090"/>
      </w:pPr>
      <w:r>
        <w:t>уметь:</w:t>
      </w:r>
    </w:p>
    <w:p w14:paraId="3EA6E49D" w14:textId="77777777" w:rsidR="00276D4E" w:rsidRDefault="00276D4E">
      <w:pPr>
        <w:pStyle w:val="1"/>
        <w:ind w:left="1090"/>
      </w:pPr>
    </w:p>
    <w:p w14:paraId="239D419D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Pr="00E93D79">
        <w:rPr>
          <w:rFonts w:eastAsia="TimesNewRomanPSMT"/>
          <w:sz w:val="28"/>
          <w:szCs w:val="28"/>
        </w:rPr>
        <w:t>Проверять техническое состояние конструктивных элементов,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элементов отделки внутренних и наружных поверхностей и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систем инженерного оборудования общего имущества жилого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здания; </w:t>
      </w:r>
    </w:p>
    <w:p w14:paraId="62EAF10F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П</w:t>
      </w:r>
      <w:r w:rsidRPr="00E93D79">
        <w:rPr>
          <w:rFonts w:eastAsia="TimesNewRomanPSMT"/>
          <w:sz w:val="28"/>
          <w:szCs w:val="28"/>
        </w:rPr>
        <w:t>ользоваться современным диагностическим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оборудованием для выявления скрытых дефектов; </w:t>
      </w:r>
    </w:p>
    <w:p w14:paraId="6A2EC229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О</w:t>
      </w:r>
      <w:r w:rsidRPr="00E93D79">
        <w:rPr>
          <w:rFonts w:eastAsia="TimesNewRomanPSMT"/>
          <w:sz w:val="28"/>
          <w:szCs w:val="28"/>
        </w:rPr>
        <w:t>перативно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реагировать на устранение аварийных ситуаций; </w:t>
      </w:r>
    </w:p>
    <w:p w14:paraId="1EDB8673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П</w:t>
      </w:r>
      <w:r w:rsidRPr="00E93D79">
        <w:rPr>
          <w:rFonts w:eastAsia="TimesNewRomanPSMT"/>
          <w:sz w:val="28"/>
          <w:szCs w:val="28"/>
        </w:rPr>
        <w:t>роводить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постоянный анализ технического состояния инженерных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элементов и систем инженерного оборудования; </w:t>
      </w:r>
    </w:p>
    <w:p w14:paraId="66C19E4D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В</w:t>
      </w:r>
      <w:r w:rsidRPr="00E93D79">
        <w:rPr>
          <w:rFonts w:eastAsia="TimesNewRomanPSMT"/>
          <w:sz w:val="28"/>
          <w:szCs w:val="28"/>
        </w:rPr>
        <w:t>ладеть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методологией визуального осмотра конструктивных элементов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и систем инженерного оборудования, выявления признаков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повреждений и их количественной оценки; </w:t>
      </w:r>
    </w:p>
    <w:p w14:paraId="2CE2D67A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В</w:t>
      </w:r>
      <w:r w:rsidRPr="00E93D79">
        <w:rPr>
          <w:rFonts w:eastAsia="TimesNewRomanPSMT"/>
          <w:sz w:val="28"/>
          <w:szCs w:val="28"/>
        </w:rPr>
        <w:t>ладеть методами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инструментального обследования технического состояния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жилых зданий; </w:t>
      </w:r>
    </w:p>
    <w:p w14:paraId="154ACC62" w14:textId="77777777" w:rsidR="00276D4E" w:rsidRPr="00E93D79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И</w:t>
      </w:r>
      <w:r w:rsidRPr="00E93D79">
        <w:rPr>
          <w:rFonts w:eastAsia="TimesNewRomanPSMT"/>
          <w:sz w:val="28"/>
          <w:szCs w:val="28"/>
        </w:rPr>
        <w:t>спользовать инструментальный контроль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технического состояния конструкций и инженерного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оборудования для выявления неисправностей и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причин их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появления, а также для уточнения объемов работ по текущему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ремонту и общей оценки технического состояния здания;</w:t>
      </w:r>
    </w:p>
    <w:p w14:paraId="718F78B5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О</w:t>
      </w:r>
      <w:r w:rsidRPr="00E93D79">
        <w:rPr>
          <w:rFonts w:eastAsia="TimesNewRomanPSMT"/>
          <w:sz w:val="28"/>
          <w:szCs w:val="28"/>
        </w:rPr>
        <w:t>рганизовывать внедрение передовых методов и приемов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труда; определять необ</w:t>
      </w:r>
      <w:r>
        <w:rPr>
          <w:rFonts w:eastAsia="TimesNewRomanPSMT"/>
          <w:sz w:val="28"/>
          <w:szCs w:val="28"/>
        </w:rPr>
        <w:t xml:space="preserve">ходимые виды и объемы работ для </w:t>
      </w:r>
      <w:r w:rsidRPr="00E93D79">
        <w:rPr>
          <w:rFonts w:eastAsia="TimesNewRomanPSMT"/>
          <w:sz w:val="28"/>
          <w:szCs w:val="28"/>
        </w:rPr>
        <w:t>восстановления экс</w:t>
      </w:r>
      <w:r>
        <w:rPr>
          <w:rFonts w:eastAsia="TimesNewRomanPSMT"/>
          <w:sz w:val="28"/>
          <w:szCs w:val="28"/>
        </w:rPr>
        <w:t xml:space="preserve">плуатационных свойств элементов </w:t>
      </w:r>
      <w:r w:rsidRPr="00E93D79">
        <w:rPr>
          <w:rFonts w:eastAsia="TimesNewRomanPSMT"/>
          <w:sz w:val="28"/>
          <w:szCs w:val="28"/>
        </w:rPr>
        <w:t xml:space="preserve">внешнего благоустройства; </w:t>
      </w:r>
    </w:p>
    <w:p w14:paraId="28169EEF" w14:textId="77777777" w:rsidR="00276D4E" w:rsidRDefault="000B114F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П</w:t>
      </w:r>
      <w:r w:rsidR="00276D4E">
        <w:rPr>
          <w:rFonts w:eastAsia="TimesNewRomanPSMT"/>
          <w:sz w:val="28"/>
          <w:szCs w:val="28"/>
        </w:rPr>
        <w:t xml:space="preserve">одготавливать документы, </w:t>
      </w:r>
      <w:r w:rsidR="00276D4E" w:rsidRPr="00E93D79">
        <w:rPr>
          <w:rFonts w:eastAsia="TimesNewRomanPSMT"/>
          <w:sz w:val="28"/>
          <w:szCs w:val="28"/>
        </w:rPr>
        <w:t xml:space="preserve">относящиеся к организации проведения и приемки </w:t>
      </w:r>
      <w:r w:rsidR="00276D4E">
        <w:rPr>
          <w:rFonts w:eastAsia="TimesNewRomanPSMT"/>
          <w:sz w:val="28"/>
          <w:szCs w:val="28"/>
        </w:rPr>
        <w:t xml:space="preserve">работ по </w:t>
      </w:r>
      <w:r w:rsidR="00276D4E" w:rsidRPr="00E93D79">
        <w:rPr>
          <w:rFonts w:eastAsia="TimesNewRomanPSMT"/>
          <w:sz w:val="28"/>
          <w:szCs w:val="28"/>
        </w:rPr>
        <w:t xml:space="preserve">содержанию и благоустройству; </w:t>
      </w:r>
    </w:p>
    <w:p w14:paraId="06DBEEF3" w14:textId="77777777" w:rsidR="00276D4E" w:rsidRPr="00E93D79" w:rsidRDefault="000B114F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С</w:t>
      </w:r>
      <w:r w:rsidR="00276D4E">
        <w:rPr>
          <w:rFonts w:eastAsia="TimesNewRomanPSMT"/>
          <w:sz w:val="28"/>
          <w:szCs w:val="28"/>
        </w:rPr>
        <w:t xml:space="preserve">оставлять дефектную </w:t>
      </w:r>
      <w:r w:rsidR="00276D4E" w:rsidRPr="00E93D79">
        <w:rPr>
          <w:rFonts w:eastAsia="TimesNewRomanPSMT"/>
          <w:sz w:val="28"/>
          <w:szCs w:val="28"/>
        </w:rPr>
        <w:t>ведомость на ремонт объе</w:t>
      </w:r>
      <w:r w:rsidR="00276D4E">
        <w:rPr>
          <w:rFonts w:eastAsia="TimesNewRomanPSMT"/>
          <w:sz w:val="28"/>
          <w:szCs w:val="28"/>
        </w:rPr>
        <w:t xml:space="preserve">кта по отдельным наименованиям </w:t>
      </w:r>
      <w:r w:rsidR="00276D4E" w:rsidRPr="00E93D79">
        <w:rPr>
          <w:rFonts w:eastAsia="TimesNewRomanPSMT"/>
          <w:sz w:val="28"/>
          <w:szCs w:val="28"/>
        </w:rPr>
        <w:t>работ на основе выявленных неисправностей элементов здания;</w:t>
      </w:r>
    </w:p>
    <w:p w14:paraId="3E6A95A0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С</w:t>
      </w:r>
      <w:r w:rsidRPr="00E93D79">
        <w:rPr>
          <w:rFonts w:eastAsia="TimesNewRomanPSMT"/>
          <w:sz w:val="28"/>
          <w:szCs w:val="28"/>
        </w:rPr>
        <w:t>оставлять планы-графики п</w:t>
      </w:r>
      <w:r>
        <w:rPr>
          <w:rFonts w:eastAsia="TimesNewRomanPSMT"/>
          <w:sz w:val="28"/>
          <w:szCs w:val="28"/>
        </w:rPr>
        <w:t xml:space="preserve">роведения различных видов работ </w:t>
      </w:r>
      <w:r w:rsidRPr="00E93D79">
        <w:rPr>
          <w:rFonts w:eastAsia="TimesNewRomanPSMT"/>
          <w:sz w:val="28"/>
          <w:szCs w:val="28"/>
        </w:rPr>
        <w:t xml:space="preserve">текущего ремонта; </w:t>
      </w:r>
    </w:p>
    <w:p w14:paraId="19FB018E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О</w:t>
      </w:r>
      <w:r w:rsidRPr="00E93D79">
        <w:rPr>
          <w:rFonts w:eastAsia="TimesNewRomanPSMT"/>
          <w:sz w:val="28"/>
          <w:szCs w:val="28"/>
        </w:rPr>
        <w:t>рга</w:t>
      </w:r>
      <w:r>
        <w:rPr>
          <w:rFonts w:eastAsia="TimesNewRomanPSMT"/>
          <w:sz w:val="28"/>
          <w:szCs w:val="28"/>
        </w:rPr>
        <w:t xml:space="preserve">низовывать взаимодействие между </w:t>
      </w:r>
      <w:r w:rsidRPr="00E93D79">
        <w:rPr>
          <w:rFonts w:eastAsia="TimesNewRomanPSMT"/>
          <w:sz w:val="28"/>
          <w:szCs w:val="28"/>
        </w:rPr>
        <w:t xml:space="preserve">всеми субъектами капитального ремонта; </w:t>
      </w:r>
    </w:p>
    <w:p w14:paraId="4D7763AD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П</w:t>
      </w:r>
      <w:r>
        <w:rPr>
          <w:rFonts w:eastAsia="TimesNewRomanPSMT"/>
          <w:sz w:val="28"/>
          <w:szCs w:val="28"/>
        </w:rPr>
        <w:t xml:space="preserve">роверять и </w:t>
      </w:r>
      <w:r w:rsidRPr="00E93D79">
        <w:rPr>
          <w:rFonts w:eastAsia="TimesNewRomanPSMT"/>
          <w:sz w:val="28"/>
          <w:szCs w:val="28"/>
        </w:rPr>
        <w:t>оценивать проектно-смет</w:t>
      </w:r>
      <w:r>
        <w:rPr>
          <w:rFonts w:eastAsia="TimesNewRomanPSMT"/>
          <w:sz w:val="28"/>
          <w:szCs w:val="28"/>
        </w:rPr>
        <w:t xml:space="preserve">ную документацию на капитальный </w:t>
      </w:r>
      <w:r w:rsidRPr="00E93D79">
        <w:rPr>
          <w:rFonts w:eastAsia="TimesNewRomanPSMT"/>
          <w:sz w:val="28"/>
          <w:szCs w:val="28"/>
        </w:rPr>
        <w:t xml:space="preserve">ремонт, порядок ее согласования; </w:t>
      </w:r>
    </w:p>
    <w:p w14:paraId="7837BB70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- </w:t>
      </w:r>
      <w:r w:rsidR="000B114F">
        <w:rPr>
          <w:rFonts w:eastAsia="TimesNewRomanPSMT"/>
          <w:sz w:val="28"/>
          <w:szCs w:val="28"/>
        </w:rPr>
        <w:t>С</w:t>
      </w:r>
      <w:r w:rsidRPr="00E93D79">
        <w:rPr>
          <w:rFonts w:eastAsia="TimesNewRomanPSMT"/>
          <w:sz w:val="28"/>
          <w:szCs w:val="28"/>
        </w:rPr>
        <w:t>оставлять техническое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задание для конкурсного отбора подрядчиков; </w:t>
      </w:r>
    </w:p>
    <w:p w14:paraId="0D1E9E7E" w14:textId="77777777" w:rsidR="00276D4E" w:rsidRDefault="000B114F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П</w:t>
      </w:r>
      <w:r w:rsidR="00276D4E">
        <w:rPr>
          <w:rFonts w:eastAsia="TimesNewRomanPSMT"/>
          <w:sz w:val="28"/>
          <w:szCs w:val="28"/>
        </w:rPr>
        <w:t xml:space="preserve">ланировать все </w:t>
      </w:r>
      <w:r w:rsidR="00276D4E" w:rsidRPr="00E93D79">
        <w:rPr>
          <w:rFonts w:eastAsia="TimesNewRomanPSMT"/>
          <w:sz w:val="28"/>
          <w:szCs w:val="28"/>
        </w:rPr>
        <w:t>виды капиталь</w:t>
      </w:r>
      <w:r w:rsidR="00276D4E">
        <w:rPr>
          <w:rFonts w:eastAsia="TimesNewRomanPSMT"/>
          <w:sz w:val="28"/>
          <w:szCs w:val="28"/>
        </w:rPr>
        <w:t>ного ремонта и другие ремонтн</w:t>
      </w:r>
      <w:proofErr w:type="gramStart"/>
      <w:r w:rsidR="00276D4E">
        <w:rPr>
          <w:rFonts w:eastAsia="TimesNewRomanPSMT"/>
          <w:sz w:val="28"/>
          <w:szCs w:val="28"/>
        </w:rPr>
        <w:t>о-</w:t>
      </w:r>
      <w:proofErr w:type="gramEnd"/>
      <w:r w:rsidR="00276D4E">
        <w:rPr>
          <w:rFonts w:eastAsia="TimesNewRomanPSMT"/>
          <w:sz w:val="28"/>
          <w:szCs w:val="28"/>
        </w:rPr>
        <w:t xml:space="preserve"> </w:t>
      </w:r>
      <w:r w:rsidR="00276D4E" w:rsidRPr="00E93D79">
        <w:rPr>
          <w:rFonts w:eastAsia="TimesNewRomanPSMT"/>
          <w:sz w:val="28"/>
          <w:szCs w:val="28"/>
        </w:rPr>
        <w:t xml:space="preserve">реконструктивные мероприятия; </w:t>
      </w:r>
    </w:p>
    <w:p w14:paraId="6AB30357" w14:textId="77777777" w:rsidR="00276D4E" w:rsidRPr="00E93D79" w:rsidRDefault="000B114F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О</w:t>
      </w:r>
      <w:r w:rsidR="00276D4E">
        <w:rPr>
          <w:rFonts w:eastAsia="TimesNewRomanPSMT"/>
          <w:sz w:val="28"/>
          <w:szCs w:val="28"/>
        </w:rPr>
        <w:t xml:space="preserve">существлять контроль </w:t>
      </w:r>
      <w:r w:rsidR="00276D4E" w:rsidRPr="00E93D79">
        <w:rPr>
          <w:rFonts w:eastAsia="TimesNewRomanPSMT"/>
          <w:sz w:val="28"/>
          <w:szCs w:val="28"/>
        </w:rPr>
        <w:t>качества проведения строительных работ на всех этапах;</w:t>
      </w:r>
    </w:p>
    <w:p w14:paraId="709409F4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О</w:t>
      </w:r>
      <w:r w:rsidRPr="00E93D79">
        <w:rPr>
          <w:rFonts w:eastAsia="TimesNewRomanPSMT"/>
          <w:sz w:val="28"/>
          <w:szCs w:val="28"/>
        </w:rPr>
        <w:t>пределять необ</w:t>
      </w:r>
      <w:r>
        <w:rPr>
          <w:rFonts w:eastAsia="TimesNewRomanPSMT"/>
          <w:sz w:val="28"/>
          <w:szCs w:val="28"/>
        </w:rPr>
        <w:t>ходимые виды и объемы ремонтн</w:t>
      </w:r>
      <w:proofErr w:type="gramStart"/>
      <w:r>
        <w:rPr>
          <w:rFonts w:eastAsia="TimesNewRomanPSMT"/>
          <w:sz w:val="28"/>
          <w:szCs w:val="28"/>
        </w:rPr>
        <w:t>о-</w:t>
      </w:r>
      <w:proofErr w:type="gramEnd"/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строительных работ для </w:t>
      </w:r>
      <w:r>
        <w:rPr>
          <w:rFonts w:eastAsia="TimesNewRomanPSMT"/>
          <w:sz w:val="28"/>
          <w:szCs w:val="28"/>
        </w:rPr>
        <w:t xml:space="preserve">восстановления эксплуатационных </w:t>
      </w:r>
      <w:r w:rsidRPr="00E93D79">
        <w:rPr>
          <w:rFonts w:eastAsia="TimesNewRomanPSMT"/>
          <w:sz w:val="28"/>
          <w:szCs w:val="28"/>
        </w:rPr>
        <w:t xml:space="preserve">свойств элементов объектов; </w:t>
      </w:r>
    </w:p>
    <w:p w14:paraId="7A4EBE50" w14:textId="77777777" w:rsidR="00276D4E" w:rsidRDefault="000B114F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О</w:t>
      </w:r>
      <w:r w:rsidR="00276D4E">
        <w:rPr>
          <w:rFonts w:eastAsia="TimesNewRomanPSMT"/>
          <w:sz w:val="28"/>
          <w:szCs w:val="28"/>
        </w:rPr>
        <w:t xml:space="preserve">ценивать и анализировать </w:t>
      </w:r>
      <w:r w:rsidR="00276D4E" w:rsidRPr="00E93D79">
        <w:rPr>
          <w:rFonts w:eastAsia="TimesNewRomanPSMT"/>
          <w:sz w:val="28"/>
          <w:szCs w:val="28"/>
        </w:rPr>
        <w:t xml:space="preserve">результаты проведения текущего ремонта; </w:t>
      </w:r>
    </w:p>
    <w:p w14:paraId="39E7F9D3" w14:textId="77777777" w:rsidR="003B434D" w:rsidRP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П</w:t>
      </w:r>
      <w:r w:rsidR="00276D4E">
        <w:rPr>
          <w:rFonts w:eastAsia="TimesNewRomanPSMT"/>
          <w:sz w:val="28"/>
          <w:szCs w:val="28"/>
        </w:rPr>
        <w:t xml:space="preserve">одготавливать </w:t>
      </w:r>
      <w:r w:rsidR="00276D4E" w:rsidRPr="00E93D79">
        <w:rPr>
          <w:rFonts w:eastAsia="TimesNewRomanPSMT"/>
          <w:sz w:val="28"/>
          <w:szCs w:val="28"/>
        </w:rPr>
        <w:t>докум</w:t>
      </w:r>
      <w:r w:rsidR="00276D4E">
        <w:rPr>
          <w:rFonts w:eastAsia="TimesNewRomanPSMT"/>
          <w:sz w:val="28"/>
          <w:szCs w:val="28"/>
        </w:rPr>
        <w:t xml:space="preserve">енты, относящиеся к организации проведения и приемки </w:t>
      </w:r>
      <w:r w:rsidR="00276D4E" w:rsidRPr="00E50421">
        <w:rPr>
          <w:rFonts w:eastAsia="TimesNewRomanPSMT"/>
          <w:sz w:val="28"/>
          <w:szCs w:val="28"/>
        </w:rPr>
        <w:t>работ по ремонту.</w:t>
      </w:r>
    </w:p>
    <w:p w14:paraId="1367E9BF" w14:textId="77777777" w:rsidR="009F0A11" w:rsidRPr="0073344C" w:rsidRDefault="009F0A11" w:rsidP="009F0A11">
      <w:pPr>
        <w:rPr>
          <w:i/>
          <w:sz w:val="28"/>
          <w:szCs w:val="28"/>
        </w:rPr>
      </w:pPr>
      <w:r w:rsidRPr="0073344C">
        <w:rPr>
          <w:i/>
          <w:w w:val="90"/>
          <w:sz w:val="28"/>
          <w:szCs w:val="28"/>
          <w:lang w:val="en-US"/>
        </w:rPr>
        <w:t>WS</w:t>
      </w:r>
      <w:r w:rsidRPr="0073344C">
        <w:rPr>
          <w:i/>
          <w:w w:val="90"/>
          <w:sz w:val="28"/>
          <w:szCs w:val="28"/>
        </w:rPr>
        <w:t xml:space="preserve">- </w:t>
      </w:r>
      <w:r w:rsidRPr="0073344C">
        <w:rPr>
          <w:i/>
          <w:sz w:val="28"/>
          <w:szCs w:val="28"/>
        </w:rPr>
        <w:t>уметь:  работать с нормативными правовыми документами,</w:t>
      </w:r>
    </w:p>
    <w:p w14:paraId="147F12EA" w14:textId="77777777" w:rsidR="009F0A11" w:rsidRPr="0073344C" w:rsidRDefault="009F0A11" w:rsidP="009F0A11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использовать их в профессиональной деятельности;  оформлять, вести, организовывать учет и хранение</w:t>
      </w:r>
    </w:p>
    <w:p w14:paraId="6A055C45" w14:textId="77777777" w:rsidR="009F0A11" w:rsidRPr="0073344C" w:rsidRDefault="009F0A11" w:rsidP="009F0A11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 технической и иной документации на многоквартирный дом;  проводить осмотр состояния общедомового имущества МКД и составлять по итогам соответствующие документы  взаимодействовать с собственниками помещений МКД  и представителями сторонних организаций.</w:t>
      </w:r>
    </w:p>
    <w:p w14:paraId="6AB1A4EC" w14:textId="77777777" w:rsidR="009F0A11" w:rsidRPr="0073344C" w:rsidRDefault="009F0A11" w:rsidP="009F0A11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технические решения по устранению дефектов конструктивных элементов и инженерных систем здания;  правила организации и выполнения работ </w:t>
      </w:r>
      <w:proofErr w:type="gramStart"/>
      <w:r w:rsidRPr="0073344C">
        <w:rPr>
          <w:i/>
          <w:sz w:val="28"/>
          <w:szCs w:val="28"/>
        </w:rPr>
        <w:t>по</w:t>
      </w:r>
      <w:proofErr w:type="gramEnd"/>
    </w:p>
    <w:p w14:paraId="3C10D41E" w14:textId="77777777" w:rsidR="003B434D" w:rsidRPr="0073344C" w:rsidRDefault="009F0A11" w:rsidP="009F0A11">
      <w:pPr>
        <w:pStyle w:val="a3"/>
        <w:spacing w:before="6"/>
        <w:jc w:val="both"/>
        <w:rPr>
          <w:i/>
        </w:rPr>
      </w:pPr>
      <w:r w:rsidRPr="0073344C">
        <w:rPr>
          <w:i/>
        </w:rPr>
        <w:t xml:space="preserve"> эксплуатации, обслуживанию, и ремонту общего имущества многоквартирного дома;  критерии оценки качества выполнения работ и услуг по обслуживанию и ремонту общего имущества многоквартирного дома</w:t>
      </w:r>
    </w:p>
    <w:p w14:paraId="6CA64954" w14:textId="77777777" w:rsidR="003B434D" w:rsidRDefault="003B434D" w:rsidP="002B2177">
      <w:pPr>
        <w:pStyle w:val="1"/>
        <w:ind w:left="1090"/>
        <w:jc w:val="both"/>
      </w:pPr>
      <w:r>
        <w:t>знать:</w:t>
      </w:r>
    </w:p>
    <w:p w14:paraId="425811D4" w14:textId="77777777" w:rsidR="000B114F" w:rsidRDefault="000B114F" w:rsidP="002B2177">
      <w:pPr>
        <w:pStyle w:val="1"/>
        <w:ind w:left="1090"/>
        <w:jc w:val="both"/>
      </w:pPr>
    </w:p>
    <w:p w14:paraId="47B0C4A9" w14:textId="77777777" w:rsidR="000B114F" w:rsidRPr="00E50421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Pr="00E50421">
        <w:rPr>
          <w:rFonts w:eastAsia="TimesNewRomanPSMT"/>
          <w:sz w:val="28"/>
          <w:szCs w:val="28"/>
        </w:rPr>
        <w:t>Методы визуального и инструментального обследования;</w:t>
      </w:r>
    </w:p>
    <w:p w14:paraId="63756EA5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П</w:t>
      </w:r>
      <w:r w:rsidRPr="00E50421">
        <w:rPr>
          <w:rFonts w:eastAsia="TimesNewRomanPSMT"/>
          <w:sz w:val="28"/>
          <w:szCs w:val="28"/>
        </w:rPr>
        <w:t>равила и методы оценки физического износа конструктивных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элементов, элементов отделки внутренних и наружных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поверхностей и систем инженерного оборудования жилых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зданий; </w:t>
      </w:r>
    </w:p>
    <w:p w14:paraId="2B229552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О</w:t>
      </w:r>
      <w:r w:rsidRPr="00E50421">
        <w:rPr>
          <w:rFonts w:eastAsia="TimesNewRomanPSMT"/>
          <w:sz w:val="28"/>
          <w:szCs w:val="28"/>
        </w:rPr>
        <w:t xml:space="preserve">сновные методы усиления конструкций; </w:t>
      </w:r>
    </w:p>
    <w:p w14:paraId="68C73B69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>равила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техники безопасности при проведении обследований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технического состояния элементов зданий; </w:t>
      </w:r>
    </w:p>
    <w:p w14:paraId="3E3F1611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>особие по оценке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физического износа жилых и общественных зданий; </w:t>
      </w:r>
    </w:p>
    <w:p w14:paraId="153E6BBC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>оложение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по техническому обследованию жилых зданий; </w:t>
      </w:r>
    </w:p>
    <w:p w14:paraId="16B7D1CF" w14:textId="77777777" w:rsidR="000B114F" w:rsidRPr="00E50421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>равила и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нормы технической эксплуатации жилищного фонда;</w:t>
      </w:r>
    </w:p>
    <w:p w14:paraId="24F8A2C1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О</w:t>
      </w:r>
      <w:r w:rsidRPr="00E50421">
        <w:rPr>
          <w:rFonts w:eastAsia="TimesNewRomanPSMT"/>
          <w:sz w:val="28"/>
          <w:szCs w:val="28"/>
        </w:rPr>
        <w:t>бязательные для соблюдения стандарты и нормативы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предоставления жилищно-коммунальных услуг; </w:t>
      </w:r>
    </w:p>
    <w:p w14:paraId="7188948F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- </w:t>
      </w:r>
      <w:r w:rsidR="007C0FB7">
        <w:rPr>
          <w:rFonts w:eastAsia="TimesNewRomanPSMT"/>
          <w:sz w:val="28"/>
          <w:szCs w:val="28"/>
        </w:rPr>
        <w:t>О</w:t>
      </w:r>
      <w:r w:rsidRPr="00E50421">
        <w:rPr>
          <w:rFonts w:eastAsia="TimesNewRomanPSMT"/>
          <w:sz w:val="28"/>
          <w:szCs w:val="28"/>
        </w:rPr>
        <w:t>сновной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порядок производственно-хозяйственной деятельности при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осуществлении технической эксплуатации; организацию и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планирование текущего ремонта общего имущества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многоквартирного дома; </w:t>
      </w:r>
    </w:p>
    <w:p w14:paraId="1FB838F9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Н</w:t>
      </w:r>
      <w:r w:rsidRPr="00E50421">
        <w:rPr>
          <w:rFonts w:eastAsia="TimesNewRomanPSMT"/>
          <w:sz w:val="28"/>
          <w:szCs w:val="28"/>
        </w:rPr>
        <w:t>ормативы продолжительности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текущего ремонта; </w:t>
      </w:r>
    </w:p>
    <w:p w14:paraId="796E6838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>еречень работ, относящихся к текущему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ремонту; </w:t>
      </w:r>
    </w:p>
    <w:p w14:paraId="1BA11C4A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 xml:space="preserve">ериодичность работ текущего ремонта; </w:t>
      </w:r>
    </w:p>
    <w:p w14:paraId="0EC704C0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О</w:t>
      </w:r>
      <w:r w:rsidRPr="00E50421">
        <w:rPr>
          <w:rFonts w:eastAsia="TimesNewRomanPSMT"/>
          <w:sz w:val="28"/>
          <w:szCs w:val="28"/>
        </w:rPr>
        <w:t>ценку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качества ремонтно-строительных работ; </w:t>
      </w:r>
    </w:p>
    <w:p w14:paraId="040DE044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М</w:t>
      </w:r>
      <w:r w:rsidRPr="00E50421">
        <w:rPr>
          <w:rFonts w:eastAsia="TimesNewRomanPSMT"/>
          <w:sz w:val="28"/>
          <w:szCs w:val="28"/>
        </w:rPr>
        <w:t>етоды и технологию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проведения ремонтных работ; </w:t>
      </w:r>
    </w:p>
    <w:p w14:paraId="2361521E" w14:textId="77777777" w:rsidR="000B114F" w:rsidRPr="000B114F" w:rsidRDefault="000B114F" w:rsidP="007C0FB7">
      <w:pPr>
        <w:pStyle w:val="1"/>
        <w:spacing w:line="360" w:lineRule="auto"/>
        <w:ind w:left="0"/>
        <w:jc w:val="both"/>
        <w:rPr>
          <w:b w:val="0"/>
        </w:rPr>
      </w:pPr>
      <w:r>
        <w:rPr>
          <w:rFonts w:eastAsia="TimesNewRomanPSMT"/>
        </w:rPr>
        <w:t xml:space="preserve">- </w:t>
      </w:r>
      <w:r w:rsidR="007C0FB7">
        <w:rPr>
          <w:rFonts w:eastAsia="TimesNewRomanPSMT"/>
          <w:b w:val="0"/>
        </w:rPr>
        <w:t>Н</w:t>
      </w:r>
      <w:r w:rsidRPr="000B114F">
        <w:rPr>
          <w:rFonts w:eastAsia="TimesNewRomanPSMT"/>
          <w:b w:val="0"/>
        </w:rPr>
        <w:t xml:space="preserve">ормативные правовые акты, другие нормативные и методические документы, регламентирующие производственную деятельность в </w:t>
      </w:r>
      <w:r w:rsidRPr="000B114F">
        <w:rPr>
          <w:b w:val="0"/>
        </w:rPr>
        <w:t>соответствии со спецификой выполняемых работ.</w:t>
      </w:r>
    </w:p>
    <w:p w14:paraId="67981253" w14:textId="77777777" w:rsidR="003B434D" w:rsidRDefault="003B434D">
      <w:pPr>
        <w:pStyle w:val="a3"/>
        <w:spacing w:before="5"/>
        <w:rPr>
          <w:sz w:val="42"/>
        </w:rPr>
      </w:pPr>
    </w:p>
    <w:p w14:paraId="5003FAA7" w14:textId="77777777" w:rsidR="006000E5" w:rsidRDefault="006000E5" w:rsidP="006000E5">
      <w:pPr>
        <w:pStyle w:val="1"/>
        <w:tabs>
          <w:tab w:val="left" w:pos="1583"/>
        </w:tabs>
        <w:spacing w:line="360" w:lineRule="auto"/>
        <w:ind w:left="0" w:right="65" w:firstLine="523"/>
      </w:pPr>
      <w:r>
        <w:t>Количество часов на освоение рабочей программы учебной дисциплины</w:t>
      </w:r>
    </w:p>
    <w:p w14:paraId="43B3C637" w14:textId="77777777" w:rsidR="003B434D" w:rsidRDefault="006000E5" w:rsidP="00EB4D2E">
      <w:pPr>
        <w:pStyle w:val="a3"/>
        <w:spacing w:line="360" w:lineRule="auto"/>
        <w:ind w:right="570" w:firstLine="567"/>
      </w:pPr>
      <w:r>
        <w:t>В</w:t>
      </w:r>
      <w:r w:rsidR="003B434D">
        <w:t xml:space="preserve">сего – </w:t>
      </w:r>
      <w:r w:rsidR="00EB4D2E">
        <w:t>320</w:t>
      </w:r>
      <w:r w:rsidR="003B434D">
        <w:t xml:space="preserve"> часов, в том числе:</w:t>
      </w:r>
    </w:p>
    <w:p w14:paraId="62C7F4E2" w14:textId="77777777" w:rsidR="003B434D" w:rsidRDefault="003B434D" w:rsidP="00EB4D2E">
      <w:pPr>
        <w:pStyle w:val="a3"/>
        <w:spacing w:line="360" w:lineRule="auto"/>
        <w:ind w:firstLine="567"/>
      </w:pPr>
      <w:r>
        <w:t xml:space="preserve">максимальная учебная нагрузка </w:t>
      </w:r>
      <w:proofErr w:type="gramStart"/>
      <w:r>
        <w:t>обучающегося</w:t>
      </w:r>
      <w:proofErr w:type="gramEnd"/>
      <w:r>
        <w:t xml:space="preserve"> – </w:t>
      </w:r>
      <w:r w:rsidR="00EB4D2E">
        <w:t xml:space="preserve">320 часов, в которую </w:t>
      </w:r>
      <w:r>
        <w:t>включены:</w:t>
      </w:r>
    </w:p>
    <w:p w14:paraId="2C0A7831" w14:textId="77777777" w:rsidR="003B434D" w:rsidRDefault="003B434D" w:rsidP="00EB4D2E">
      <w:pPr>
        <w:pStyle w:val="a3"/>
        <w:spacing w:line="360" w:lineRule="auto"/>
        <w:ind w:right="570" w:firstLine="567"/>
      </w:pPr>
      <w:r>
        <w:t xml:space="preserve">обязательная аудиторная учебная нагрузка обучающегося – </w:t>
      </w:r>
      <w:r w:rsidR="00EB4D2E">
        <w:t>188</w:t>
      </w:r>
      <w:r>
        <w:t xml:space="preserve"> часов; самостоятельная работа обучающегося – </w:t>
      </w:r>
      <w:r w:rsidR="006436AD">
        <w:t>24</w:t>
      </w:r>
      <w:r>
        <w:t xml:space="preserve"> часа;</w:t>
      </w:r>
    </w:p>
    <w:p w14:paraId="28B1AD78" w14:textId="77777777" w:rsidR="006436AD" w:rsidRDefault="00EB4D2E" w:rsidP="00EB4D2E">
      <w:pPr>
        <w:pStyle w:val="a3"/>
        <w:spacing w:line="360" w:lineRule="auto"/>
        <w:ind w:right="570" w:firstLine="567"/>
      </w:pPr>
      <w:r>
        <w:t>Промежуточная аттестация – 18</w:t>
      </w:r>
      <w:r w:rsidR="006436AD">
        <w:t xml:space="preserve"> часов;</w:t>
      </w:r>
    </w:p>
    <w:p w14:paraId="43589AE0" w14:textId="77777777" w:rsidR="006436AD" w:rsidRDefault="00EB4D2E" w:rsidP="00EB4D2E">
      <w:pPr>
        <w:pStyle w:val="a3"/>
        <w:spacing w:line="360" w:lineRule="auto"/>
        <w:ind w:right="570" w:firstLine="567"/>
      </w:pPr>
      <w:r>
        <w:t>Консультационные часы – 18</w:t>
      </w:r>
      <w:r w:rsidR="006436AD">
        <w:t xml:space="preserve"> часов;</w:t>
      </w:r>
    </w:p>
    <w:p w14:paraId="393A6BC0" w14:textId="77777777" w:rsidR="00EB4D2E" w:rsidRDefault="001F400B" w:rsidP="00EB4D2E">
      <w:pPr>
        <w:pStyle w:val="a3"/>
        <w:spacing w:line="360" w:lineRule="auto"/>
        <w:ind w:right="3426" w:firstLine="567"/>
      </w:pPr>
      <w:r>
        <w:t xml:space="preserve">учебная практика – </w:t>
      </w:r>
      <w:r w:rsidR="006436AD">
        <w:t>36</w:t>
      </w:r>
      <w:r>
        <w:t xml:space="preserve"> часов; </w:t>
      </w:r>
    </w:p>
    <w:p w14:paraId="11447F91" w14:textId="57DA8F48" w:rsidR="006436AD" w:rsidRPr="007C0519" w:rsidRDefault="001F400B" w:rsidP="00EB4D2E">
      <w:pPr>
        <w:pStyle w:val="a3"/>
        <w:spacing w:line="360" w:lineRule="auto"/>
        <w:ind w:right="3426" w:firstLine="567"/>
        <w:sectPr w:rsidR="006436AD" w:rsidRPr="007C0519" w:rsidSect="006436AD">
          <w:pgSz w:w="11910" w:h="16840"/>
          <w:pgMar w:top="1134" w:right="600" w:bottom="1200" w:left="1180" w:header="0" w:footer="922" w:gutter="0"/>
          <w:cols w:space="720"/>
        </w:sectPr>
      </w:pPr>
      <w:r>
        <w:t xml:space="preserve">производственная практика – </w:t>
      </w:r>
      <w:r w:rsidR="006436AD">
        <w:t>36</w:t>
      </w:r>
      <w:r>
        <w:t xml:space="preserve"> часо</w:t>
      </w:r>
      <w:r w:rsidR="007C0519">
        <w:t>в</w:t>
      </w:r>
    </w:p>
    <w:p w14:paraId="0BDE96D9" w14:textId="03723078" w:rsidR="003B434D" w:rsidRPr="007C0519" w:rsidRDefault="007C0519" w:rsidP="007C0519">
      <w:pPr>
        <w:pStyle w:val="1"/>
        <w:tabs>
          <w:tab w:val="left" w:pos="1991"/>
        </w:tabs>
        <w:spacing w:before="231"/>
        <w:ind w:left="0"/>
        <w:rPr>
          <w:sz w:val="24"/>
          <w:szCs w:val="24"/>
        </w:rPr>
      </w:pPr>
      <w:bookmarkStart w:id="2" w:name="_TOC_250001"/>
      <w:r>
        <w:rPr>
          <w:sz w:val="24"/>
          <w:szCs w:val="24"/>
        </w:rPr>
        <w:lastRenderedPageBreak/>
        <w:t xml:space="preserve">                                   </w:t>
      </w:r>
      <w:r w:rsidR="003B434D" w:rsidRPr="007C0519">
        <w:rPr>
          <w:sz w:val="24"/>
          <w:szCs w:val="24"/>
        </w:rPr>
        <w:t>РЕЗУЛЬТАТЫ ОСВОЕНИЯ</w:t>
      </w:r>
      <w:r w:rsidR="003B434D" w:rsidRPr="007C0519">
        <w:rPr>
          <w:spacing w:val="-5"/>
          <w:sz w:val="24"/>
          <w:szCs w:val="24"/>
        </w:rPr>
        <w:t xml:space="preserve"> </w:t>
      </w:r>
      <w:bookmarkEnd w:id="2"/>
      <w:r w:rsidR="003B434D" w:rsidRPr="007C0519">
        <w:rPr>
          <w:sz w:val="24"/>
          <w:szCs w:val="24"/>
        </w:rPr>
        <w:t>ПРОФЕССИОНАЛЬНОГО</w:t>
      </w:r>
    </w:p>
    <w:p w14:paraId="754DCD02" w14:textId="77777777" w:rsidR="003B434D" w:rsidRPr="007C0519" w:rsidRDefault="003B434D" w:rsidP="00926476">
      <w:pPr>
        <w:pStyle w:val="1"/>
        <w:spacing w:before="163"/>
        <w:ind w:left="4410"/>
        <w:rPr>
          <w:sz w:val="24"/>
          <w:szCs w:val="24"/>
        </w:rPr>
      </w:pPr>
      <w:bookmarkStart w:id="3" w:name="_TOC_250000"/>
      <w:bookmarkEnd w:id="3"/>
      <w:r w:rsidRPr="007C0519">
        <w:rPr>
          <w:sz w:val="24"/>
          <w:szCs w:val="24"/>
        </w:rPr>
        <w:t>МОДУЛЯ</w:t>
      </w:r>
    </w:p>
    <w:p w14:paraId="44BEBF2F" w14:textId="77777777" w:rsidR="003B434D" w:rsidRPr="007C0519" w:rsidRDefault="003B434D">
      <w:pPr>
        <w:pStyle w:val="a3"/>
        <w:spacing w:before="5"/>
        <w:rPr>
          <w:b/>
          <w:sz w:val="24"/>
          <w:szCs w:val="24"/>
        </w:rPr>
      </w:pPr>
    </w:p>
    <w:p w14:paraId="64B958D8" w14:textId="77777777" w:rsidR="003B434D" w:rsidRPr="007C0519" w:rsidRDefault="003B434D" w:rsidP="00926476">
      <w:pPr>
        <w:pStyle w:val="a3"/>
        <w:spacing w:before="1" w:after="8" w:line="276" w:lineRule="auto"/>
        <w:ind w:left="238" w:right="248" w:firstLine="851"/>
        <w:jc w:val="both"/>
        <w:rPr>
          <w:sz w:val="24"/>
          <w:szCs w:val="24"/>
        </w:rPr>
      </w:pPr>
      <w:r w:rsidRPr="007C0519">
        <w:rPr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деятельности, в том числе профессиональными (ПК) и общими (</w:t>
      </w:r>
      <w:proofErr w:type="gramStart"/>
      <w:r w:rsidRPr="007C0519">
        <w:rPr>
          <w:sz w:val="24"/>
          <w:szCs w:val="24"/>
        </w:rPr>
        <w:t>ОК</w:t>
      </w:r>
      <w:proofErr w:type="gramEnd"/>
      <w:r w:rsidRPr="007C0519">
        <w:rPr>
          <w:sz w:val="24"/>
          <w:szCs w:val="24"/>
        </w:rPr>
        <w:t>) компетенциями:</w:t>
      </w:r>
    </w:p>
    <w:p w14:paraId="35925074" w14:textId="77777777" w:rsidR="003B434D" w:rsidRPr="007C0519" w:rsidRDefault="003B434D">
      <w:pPr>
        <w:rPr>
          <w:sz w:val="24"/>
          <w:szCs w:val="24"/>
        </w:rPr>
      </w:pPr>
    </w:p>
    <w:tbl>
      <w:tblPr>
        <w:tblStyle w:val="12"/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8"/>
        <w:gridCol w:w="8080"/>
      </w:tblGrid>
      <w:tr w:rsidR="006436AD" w:rsidRPr="007C0519" w14:paraId="23C54C22" w14:textId="77777777" w:rsidTr="00BD55F9">
        <w:trPr>
          <w:trHeight w:val="125"/>
        </w:trPr>
        <w:tc>
          <w:tcPr>
            <w:tcW w:w="1158" w:type="dxa"/>
          </w:tcPr>
          <w:p w14:paraId="492540E4" w14:textId="77777777" w:rsidR="006436AD" w:rsidRPr="007C0519" w:rsidRDefault="006436AD" w:rsidP="00BD55F9">
            <w:pPr>
              <w:adjustRightInd w:val="0"/>
              <w:ind w:left="-84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8080" w:type="dxa"/>
          </w:tcPr>
          <w:p w14:paraId="353740FF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Наименование результатов обучения </w:t>
            </w:r>
          </w:p>
        </w:tc>
      </w:tr>
      <w:tr w:rsidR="006436AD" w:rsidRPr="007C0519" w14:paraId="7D2AF238" w14:textId="77777777" w:rsidTr="00BD55F9">
        <w:trPr>
          <w:trHeight w:val="288"/>
        </w:trPr>
        <w:tc>
          <w:tcPr>
            <w:tcW w:w="1158" w:type="dxa"/>
          </w:tcPr>
          <w:p w14:paraId="6306717E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ПК 4.1. </w:t>
            </w:r>
          </w:p>
        </w:tc>
        <w:tc>
          <w:tcPr>
            <w:tcW w:w="8080" w:type="dxa"/>
          </w:tcPr>
          <w:p w14:paraId="093CD102" w14:textId="77777777" w:rsidR="006436AD" w:rsidRPr="007C0519" w:rsidRDefault="006436AD" w:rsidP="00BD55F9">
            <w:pPr>
              <w:pStyle w:val="TableParagraph"/>
              <w:tabs>
                <w:tab w:val="left" w:pos="1723"/>
                <w:tab w:val="left" w:pos="2913"/>
                <w:tab w:val="left" w:pos="3311"/>
                <w:tab w:val="left" w:pos="5055"/>
                <w:tab w:val="left" w:pos="6927"/>
              </w:tabs>
              <w:rPr>
                <w:sz w:val="24"/>
                <w:szCs w:val="24"/>
              </w:rPr>
            </w:pPr>
            <w:r w:rsidRPr="007C0519">
              <w:rPr>
                <w:rFonts w:eastAsia="TimesNewRomanPSMT"/>
                <w:sz w:val="24"/>
                <w:szCs w:val="24"/>
              </w:rPr>
              <w:t>Организовывать работу по технической эксплуатации зданий и сооружений</w:t>
            </w:r>
          </w:p>
        </w:tc>
      </w:tr>
      <w:tr w:rsidR="006436AD" w:rsidRPr="007C0519" w14:paraId="202C5B26" w14:textId="77777777" w:rsidTr="00BD55F9">
        <w:trPr>
          <w:trHeight w:val="289"/>
        </w:trPr>
        <w:tc>
          <w:tcPr>
            <w:tcW w:w="1158" w:type="dxa"/>
          </w:tcPr>
          <w:p w14:paraId="739B4CE5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ПК 4.2. </w:t>
            </w:r>
          </w:p>
        </w:tc>
        <w:tc>
          <w:tcPr>
            <w:tcW w:w="8080" w:type="dxa"/>
          </w:tcPr>
          <w:p w14:paraId="27E1E574" w14:textId="77777777" w:rsidR="006436AD" w:rsidRPr="007C0519" w:rsidRDefault="006436AD" w:rsidP="00BD55F9">
            <w:pPr>
              <w:pStyle w:val="TableParagraph"/>
              <w:jc w:val="both"/>
              <w:rPr>
                <w:sz w:val="24"/>
                <w:szCs w:val="24"/>
              </w:rPr>
            </w:pPr>
            <w:r w:rsidRPr="007C0519">
              <w:rPr>
                <w:rFonts w:eastAsia="TimesNewRomanPSMT"/>
                <w:sz w:val="24"/>
                <w:szCs w:val="24"/>
              </w:rPr>
              <w:t>Выполнять мероприятия по технической эксплуатации конструкций и инженерного оборудования зданий</w:t>
            </w:r>
          </w:p>
        </w:tc>
      </w:tr>
      <w:tr w:rsidR="006436AD" w:rsidRPr="007C0519" w14:paraId="321DE43F" w14:textId="77777777" w:rsidTr="00BD55F9">
        <w:trPr>
          <w:trHeight w:val="288"/>
        </w:trPr>
        <w:tc>
          <w:tcPr>
            <w:tcW w:w="1158" w:type="dxa"/>
          </w:tcPr>
          <w:p w14:paraId="60B189A2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ПК 4.3. </w:t>
            </w:r>
          </w:p>
        </w:tc>
        <w:tc>
          <w:tcPr>
            <w:tcW w:w="8080" w:type="dxa"/>
          </w:tcPr>
          <w:p w14:paraId="15F9FAF9" w14:textId="77777777" w:rsidR="006436AD" w:rsidRPr="007C0519" w:rsidRDefault="006436AD" w:rsidP="00BD55F9">
            <w:pPr>
              <w:pStyle w:val="TableParagraph"/>
              <w:tabs>
                <w:tab w:val="left" w:pos="1875"/>
                <w:tab w:val="left" w:pos="3857"/>
                <w:tab w:val="left" w:pos="4576"/>
                <w:tab w:val="left" w:pos="6506"/>
              </w:tabs>
              <w:jc w:val="both"/>
              <w:rPr>
                <w:sz w:val="24"/>
                <w:szCs w:val="24"/>
              </w:rPr>
            </w:pPr>
            <w:r w:rsidRPr="007C0519">
              <w:rPr>
                <w:sz w:val="24"/>
                <w:szCs w:val="24"/>
              </w:rPr>
              <w:t>Принимать участие в диагностике технического состояния конструктивных элементов эксплуатируемых зданий, в том числе отделки внутренних и наружных поверхностей конструктивных элементов эксплуатируемых зданий</w:t>
            </w:r>
          </w:p>
        </w:tc>
      </w:tr>
      <w:tr w:rsidR="006436AD" w:rsidRPr="007C0519" w14:paraId="1DD1F800" w14:textId="77777777" w:rsidTr="00BD55F9">
        <w:trPr>
          <w:trHeight w:val="127"/>
        </w:trPr>
        <w:tc>
          <w:tcPr>
            <w:tcW w:w="1158" w:type="dxa"/>
          </w:tcPr>
          <w:p w14:paraId="3FCA0ACC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ПК 4.4. </w:t>
            </w:r>
          </w:p>
        </w:tc>
        <w:tc>
          <w:tcPr>
            <w:tcW w:w="8080" w:type="dxa"/>
          </w:tcPr>
          <w:p w14:paraId="450CF9A5" w14:textId="77777777" w:rsidR="006436AD" w:rsidRPr="007C0519" w:rsidRDefault="006436AD" w:rsidP="00BD55F9">
            <w:pPr>
              <w:pStyle w:val="TableParagraph"/>
              <w:ind w:left="112"/>
              <w:rPr>
                <w:sz w:val="24"/>
                <w:szCs w:val="24"/>
              </w:rPr>
            </w:pPr>
            <w:r w:rsidRPr="007C0519">
              <w:rPr>
                <w:sz w:val="24"/>
                <w:szCs w:val="24"/>
              </w:rPr>
              <w:t>Осуществлять мероприятия по оценке технического состояния и реконструкции зданий</w:t>
            </w:r>
          </w:p>
        </w:tc>
      </w:tr>
      <w:tr w:rsidR="006436AD" w:rsidRPr="007C0519" w14:paraId="3C357A16" w14:textId="77777777" w:rsidTr="00BD55F9">
        <w:trPr>
          <w:trHeight w:val="288"/>
        </w:trPr>
        <w:tc>
          <w:tcPr>
            <w:tcW w:w="1158" w:type="dxa"/>
          </w:tcPr>
          <w:p w14:paraId="1B23CF4D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1.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47265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436AD" w:rsidRPr="007C0519" w14:paraId="7A38412D" w14:textId="77777777" w:rsidTr="00BD55F9">
        <w:trPr>
          <w:trHeight w:val="450"/>
        </w:trPr>
        <w:tc>
          <w:tcPr>
            <w:tcW w:w="1158" w:type="dxa"/>
          </w:tcPr>
          <w:p w14:paraId="6A997F52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2.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66B1F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436AD" w:rsidRPr="007C0519" w14:paraId="112873D8" w14:textId="77777777" w:rsidTr="00BD55F9">
        <w:trPr>
          <w:trHeight w:val="288"/>
        </w:trPr>
        <w:tc>
          <w:tcPr>
            <w:tcW w:w="1158" w:type="dxa"/>
          </w:tcPr>
          <w:p w14:paraId="5B294F09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3.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9F77E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436AD" w:rsidRPr="007C0519" w14:paraId="6E019D29" w14:textId="77777777" w:rsidTr="00BD55F9">
        <w:trPr>
          <w:trHeight w:val="450"/>
        </w:trPr>
        <w:tc>
          <w:tcPr>
            <w:tcW w:w="1158" w:type="dxa"/>
          </w:tcPr>
          <w:p w14:paraId="57F0DB7E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4.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14930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436AD" w:rsidRPr="007C0519" w14:paraId="2ABD279B" w14:textId="77777777" w:rsidTr="00BD55F9">
        <w:trPr>
          <w:trHeight w:val="288"/>
        </w:trPr>
        <w:tc>
          <w:tcPr>
            <w:tcW w:w="1158" w:type="dxa"/>
          </w:tcPr>
          <w:p w14:paraId="4EF72F38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5.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B64F6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6436AD" w:rsidRPr="007C0519" w14:paraId="53D66C44" w14:textId="77777777" w:rsidTr="00BD55F9">
        <w:trPr>
          <w:trHeight w:val="289"/>
        </w:trPr>
        <w:tc>
          <w:tcPr>
            <w:tcW w:w="1158" w:type="dxa"/>
          </w:tcPr>
          <w:p w14:paraId="35A53110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6.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7FECB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6436AD" w:rsidRPr="007C0519" w14:paraId="487230C6" w14:textId="77777777" w:rsidTr="00BD55F9">
        <w:trPr>
          <w:trHeight w:val="288"/>
        </w:trPr>
        <w:tc>
          <w:tcPr>
            <w:tcW w:w="1158" w:type="dxa"/>
          </w:tcPr>
          <w:p w14:paraId="64044138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7.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6FD5A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436AD" w:rsidRPr="007C0519" w14:paraId="423CC955" w14:textId="77777777" w:rsidTr="00BD55F9">
        <w:trPr>
          <w:trHeight w:val="450"/>
        </w:trPr>
        <w:tc>
          <w:tcPr>
            <w:tcW w:w="1158" w:type="dxa"/>
          </w:tcPr>
          <w:p w14:paraId="5FC5F5EB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8.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817FB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6436AD" w:rsidRPr="007C0519" w14:paraId="09CFAE33" w14:textId="77777777" w:rsidTr="00BD55F9">
        <w:trPr>
          <w:trHeight w:val="288"/>
        </w:trPr>
        <w:tc>
          <w:tcPr>
            <w:tcW w:w="1158" w:type="dxa"/>
          </w:tcPr>
          <w:p w14:paraId="310490DB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9.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5E645" w14:textId="77777777" w:rsidR="006436AD" w:rsidRPr="007C0519" w:rsidRDefault="006436AD" w:rsidP="00BD55F9">
            <w:pPr>
              <w:pStyle w:val="TableParagraph"/>
              <w:tabs>
                <w:tab w:val="left" w:pos="2419"/>
                <w:tab w:val="left" w:pos="4120"/>
                <w:tab w:val="left" w:pos="5269"/>
                <w:tab w:val="left" w:pos="7987"/>
              </w:tabs>
              <w:ind w:right="94"/>
              <w:jc w:val="both"/>
              <w:rPr>
                <w:sz w:val="24"/>
                <w:szCs w:val="24"/>
              </w:rPr>
            </w:pPr>
            <w:r w:rsidRPr="007C0519">
              <w:rPr>
                <w:rFonts w:eastAsia="TimesNewRomanPSMT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6436AD" w:rsidRPr="007C0519" w14:paraId="2E1F5911" w14:textId="77777777" w:rsidTr="00BD55F9">
        <w:trPr>
          <w:trHeight w:val="288"/>
        </w:trPr>
        <w:tc>
          <w:tcPr>
            <w:tcW w:w="1158" w:type="dxa"/>
          </w:tcPr>
          <w:p w14:paraId="7F5A98CA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10.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47B69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6436AD" w:rsidRPr="007C0519" w14:paraId="4A466ADD" w14:textId="77777777" w:rsidTr="00BD55F9">
        <w:trPr>
          <w:trHeight w:val="288"/>
        </w:trPr>
        <w:tc>
          <w:tcPr>
            <w:tcW w:w="1158" w:type="dxa"/>
          </w:tcPr>
          <w:p w14:paraId="03A8A690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11.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A9D6E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0A7E7B54" w14:textId="77777777" w:rsidR="006436AD" w:rsidRDefault="006436AD">
      <w:pPr>
        <w:rPr>
          <w:sz w:val="28"/>
        </w:rPr>
        <w:sectPr w:rsidR="006436AD" w:rsidSect="00500138">
          <w:pgSz w:w="11910" w:h="16840"/>
          <w:pgMar w:top="1276" w:right="600" w:bottom="1200" w:left="1180" w:header="0" w:footer="922" w:gutter="0"/>
          <w:cols w:space="720"/>
        </w:sectPr>
      </w:pPr>
    </w:p>
    <w:p w14:paraId="314DED3B" w14:textId="77777777" w:rsidR="003B434D" w:rsidRDefault="003B434D">
      <w:pPr>
        <w:pStyle w:val="a3"/>
        <w:rPr>
          <w:sz w:val="20"/>
        </w:rPr>
      </w:pPr>
    </w:p>
    <w:p w14:paraId="1592AE41" w14:textId="77777777" w:rsidR="003B434D" w:rsidRDefault="003B434D">
      <w:pPr>
        <w:pStyle w:val="a3"/>
        <w:rPr>
          <w:sz w:val="20"/>
        </w:rPr>
      </w:pPr>
    </w:p>
    <w:p w14:paraId="3733A178" w14:textId="77777777" w:rsidR="003B434D" w:rsidRDefault="003B434D">
      <w:pPr>
        <w:pStyle w:val="1"/>
        <w:numPr>
          <w:ilvl w:val="1"/>
          <w:numId w:val="22"/>
        </w:numPr>
        <w:tabs>
          <w:tab w:val="left" w:pos="2359"/>
        </w:tabs>
        <w:spacing w:before="254"/>
        <w:ind w:left="2358" w:hanging="280"/>
      </w:pPr>
      <w:r>
        <w:t>СТРУКТУРА И ПРИМЕРНОЕ СОДЕРЖАНИЕ ПРОФЕССИОНАЛЬНОГО</w:t>
      </w:r>
      <w:r>
        <w:rPr>
          <w:spacing w:val="-9"/>
        </w:rPr>
        <w:t xml:space="preserve"> </w:t>
      </w:r>
      <w:r>
        <w:t>МОДУЛЯ</w:t>
      </w:r>
    </w:p>
    <w:p w14:paraId="52C658BA" w14:textId="77777777" w:rsidR="003B434D" w:rsidRDefault="003B434D">
      <w:pPr>
        <w:pStyle w:val="a5"/>
        <w:numPr>
          <w:ilvl w:val="2"/>
          <w:numId w:val="22"/>
        </w:numPr>
        <w:tabs>
          <w:tab w:val="left" w:pos="4556"/>
        </w:tabs>
        <w:spacing w:before="160"/>
        <w:ind w:firstLine="3838"/>
        <w:rPr>
          <w:b/>
          <w:sz w:val="28"/>
        </w:rPr>
      </w:pPr>
      <w:r>
        <w:rPr>
          <w:b/>
          <w:sz w:val="28"/>
        </w:rPr>
        <w:t xml:space="preserve">Содержание </w:t>
      </w:r>
      <w:proofErr w:type="gramStart"/>
      <w:r>
        <w:rPr>
          <w:b/>
          <w:sz w:val="28"/>
        </w:rPr>
        <w:t>обучения по</w:t>
      </w:r>
      <w:proofErr w:type="gramEnd"/>
      <w:r>
        <w:rPr>
          <w:b/>
          <w:sz w:val="28"/>
        </w:rPr>
        <w:t xml:space="preserve"> профессиональному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модулю</w:t>
      </w:r>
    </w:p>
    <w:p w14:paraId="1E46B323" w14:textId="77777777" w:rsidR="003B434D" w:rsidRDefault="003B434D">
      <w:pPr>
        <w:pStyle w:val="a3"/>
        <w:spacing w:before="1" w:after="1"/>
        <w:rPr>
          <w:b/>
          <w:sz w:val="14"/>
        </w:rPr>
      </w:pPr>
    </w:p>
    <w:tbl>
      <w:tblPr>
        <w:tblW w:w="1524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4"/>
        <w:gridCol w:w="2311"/>
        <w:gridCol w:w="1098"/>
        <w:gridCol w:w="1045"/>
        <w:gridCol w:w="1559"/>
        <w:gridCol w:w="1045"/>
        <w:gridCol w:w="977"/>
        <w:gridCol w:w="1213"/>
        <w:gridCol w:w="1208"/>
        <w:gridCol w:w="943"/>
        <w:gridCol w:w="1985"/>
      </w:tblGrid>
      <w:tr w:rsidR="005F09FF" w14:paraId="3B4422EF" w14:textId="77777777" w:rsidTr="005F09FF">
        <w:trPr>
          <w:trHeight w:val="460"/>
        </w:trPr>
        <w:tc>
          <w:tcPr>
            <w:tcW w:w="1864" w:type="dxa"/>
            <w:vMerge w:val="restart"/>
          </w:tcPr>
          <w:p w14:paraId="1952F7D8" w14:textId="77777777" w:rsidR="005F09FF" w:rsidRDefault="005F09FF">
            <w:pPr>
              <w:pStyle w:val="TableParagraph"/>
              <w:spacing w:line="229" w:lineRule="exact"/>
              <w:ind w:left="189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</w:p>
          <w:p w14:paraId="1EFAE0CE" w14:textId="77777777" w:rsidR="005F09FF" w:rsidRDefault="005F09FF" w:rsidP="005F09FF">
            <w:pPr>
              <w:pStyle w:val="TableParagraph"/>
              <w:tabs>
                <w:tab w:val="left" w:pos="1681"/>
              </w:tabs>
              <w:ind w:left="191" w:right="18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профессиональных </w:t>
            </w:r>
            <w:r>
              <w:rPr>
                <w:b/>
                <w:sz w:val="20"/>
              </w:rPr>
              <w:t>компетенций</w:t>
            </w:r>
          </w:p>
        </w:tc>
        <w:tc>
          <w:tcPr>
            <w:tcW w:w="2311" w:type="dxa"/>
            <w:vMerge w:val="restart"/>
          </w:tcPr>
          <w:p w14:paraId="198EEF51" w14:textId="77777777" w:rsidR="005F09FF" w:rsidRDefault="005F09FF">
            <w:pPr>
              <w:pStyle w:val="TableParagraph"/>
              <w:ind w:left="284" w:right="27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Наименования </w:t>
            </w:r>
            <w:r>
              <w:rPr>
                <w:b/>
                <w:sz w:val="20"/>
              </w:rPr>
              <w:t>разделов</w:t>
            </w:r>
          </w:p>
          <w:p w14:paraId="1B7FBDE9" w14:textId="77777777" w:rsidR="005F09FF" w:rsidRDefault="005F09FF">
            <w:pPr>
              <w:pStyle w:val="TableParagraph"/>
              <w:ind w:left="284" w:right="27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профессионального </w:t>
            </w:r>
            <w:r>
              <w:rPr>
                <w:b/>
                <w:sz w:val="20"/>
              </w:rPr>
              <w:t>модуля</w:t>
            </w:r>
          </w:p>
        </w:tc>
        <w:tc>
          <w:tcPr>
            <w:tcW w:w="1098" w:type="dxa"/>
            <w:vMerge w:val="restart"/>
          </w:tcPr>
          <w:p w14:paraId="0EA55210" w14:textId="77777777" w:rsidR="005F09FF" w:rsidRDefault="005F09FF">
            <w:pPr>
              <w:pStyle w:val="TableParagraph"/>
              <w:spacing w:before="2" w:line="237" w:lineRule="auto"/>
              <w:ind w:left="284" w:right="277" w:firstLine="12"/>
              <w:jc w:val="both"/>
              <w:rPr>
                <w:i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Всего часов </w:t>
            </w:r>
            <w:r>
              <w:rPr>
                <w:i/>
                <w:w w:val="95"/>
                <w:sz w:val="20"/>
              </w:rPr>
              <w:t>(макс.</w:t>
            </w:r>
            <w:proofErr w:type="gramEnd"/>
          </w:p>
          <w:p w14:paraId="7749EF0D" w14:textId="77777777" w:rsidR="005F09FF" w:rsidRDefault="005F09FF">
            <w:pPr>
              <w:pStyle w:val="TableParagraph"/>
              <w:ind w:left="99" w:right="70" w:firstLine="115"/>
              <w:rPr>
                <w:i/>
                <w:sz w:val="20"/>
              </w:rPr>
            </w:pPr>
            <w:r>
              <w:rPr>
                <w:i/>
                <w:sz w:val="20"/>
              </w:rPr>
              <w:t>учебная нагрузка и практики)</w:t>
            </w:r>
          </w:p>
        </w:tc>
        <w:tc>
          <w:tcPr>
            <w:tcW w:w="5839" w:type="dxa"/>
            <w:gridSpan w:val="5"/>
          </w:tcPr>
          <w:p w14:paraId="6A64AB40" w14:textId="77777777" w:rsidR="005F09FF" w:rsidRDefault="005F09FF" w:rsidP="005F09FF">
            <w:pPr>
              <w:pStyle w:val="TableParagraph"/>
              <w:spacing w:before="4" w:line="228" w:lineRule="exact"/>
              <w:ind w:left="2828" w:hanging="2780"/>
              <w:rPr>
                <w:b/>
                <w:sz w:val="20"/>
              </w:rPr>
            </w:pPr>
            <w:r>
              <w:rPr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208" w:type="dxa"/>
            <w:vMerge w:val="restart"/>
            <w:vAlign w:val="center"/>
          </w:tcPr>
          <w:p w14:paraId="330A94E3" w14:textId="77777777" w:rsidR="005F09FF" w:rsidRDefault="005F09FF" w:rsidP="005F09FF">
            <w:pPr>
              <w:pStyle w:val="TableParagraph"/>
              <w:spacing w:line="226" w:lineRule="exact"/>
              <w:ind w:left="180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 аттестация</w:t>
            </w:r>
          </w:p>
        </w:tc>
        <w:tc>
          <w:tcPr>
            <w:tcW w:w="2928" w:type="dxa"/>
            <w:gridSpan w:val="2"/>
          </w:tcPr>
          <w:p w14:paraId="37FE8BC0" w14:textId="77777777" w:rsidR="005F09FF" w:rsidRDefault="005F09FF" w:rsidP="005F09FF">
            <w:pPr>
              <w:pStyle w:val="TableParagraph"/>
              <w:ind w:left="1344" w:right="4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5F09FF" w14:paraId="0B1D2746" w14:textId="77777777" w:rsidTr="005F09FF">
        <w:trPr>
          <w:trHeight w:val="460"/>
        </w:trPr>
        <w:tc>
          <w:tcPr>
            <w:tcW w:w="1864" w:type="dxa"/>
            <w:vMerge/>
            <w:tcBorders>
              <w:top w:val="nil"/>
            </w:tcBorders>
          </w:tcPr>
          <w:p w14:paraId="3FFD1107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14:paraId="6A830A17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4026F84F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  <w:gridSpan w:val="3"/>
          </w:tcPr>
          <w:p w14:paraId="3210D461" w14:textId="77777777" w:rsidR="005F09FF" w:rsidRDefault="005F09FF">
            <w:pPr>
              <w:pStyle w:val="TableParagraph"/>
              <w:spacing w:before="1" w:line="230" w:lineRule="exact"/>
              <w:ind w:left="1003" w:right="486" w:hanging="4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Обязательная аудиторная учебная нагрузка </w:t>
            </w:r>
            <w:proofErr w:type="gramStart"/>
            <w:r>
              <w:rPr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2190" w:type="dxa"/>
            <w:gridSpan w:val="2"/>
          </w:tcPr>
          <w:p w14:paraId="4AB0535F" w14:textId="77777777" w:rsidR="005F09FF" w:rsidRDefault="005F09FF" w:rsidP="005F09FF">
            <w:pPr>
              <w:pStyle w:val="TableParagraph"/>
              <w:tabs>
                <w:tab w:val="left" w:pos="2000"/>
              </w:tabs>
              <w:spacing w:before="1" w:line="230" w:lineRule="exact"/>
              <w:ind w:left="226" w:right="190" w:hanging="5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Самостоятельная работа </w:t>
            </w:r>
            <w:proofErr w:type="gramStart"/>
            <w:r>
              <w:rPr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1208" w:type="dxa"/>
            <w:vMerge/>
          </w:tcPr>
          <w:p w14:paraId="697B3DF3" w14:textId="77777777" w:rsidR="005F09FF" w:rsidRDefault="005F09FF">
            <w:pPr>
              <w:pStyle w:val="TableParagraph"/>
              <w:spacing w:line="226" w:lineRule="exact"/>
              <w:ind w:left="180" w:right="156"/>
              <w:jc w:val="center"/>
              <w:rPr>
                <w:b/>
                <w:sz w:val="20"/>
              </w:rPr>
            </w:pPr>
          </w:p>
        </w:tc>
        <w:tc>
          <w:tcPr>
            <w:tcW w:w="943" w:type="dxa"/>
            <w:vMerge w:val="restart"/>
          </w:tcPr>
          <w:p w14:paraId="38047655" w14:textId="77777777" w:rsidR="005F09FF" w:rsidRDefault="005F09FF" w:rsidP="005F09FF">
            <w:pPr>
              <w:pStyle w:val="TableParagraph"/>
              <w:spacing w:line="226" w:lineRule="exact"/>
              <w:ind w:left="33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 w14:paraId="1E3C79AA" w14:textId="77777777" w:rsidR="005F09FF" w:rsidRDefault="005F09FF">
            <w:pPr>
              <w:pStyle w:val="TableParagraph"/>
              <w:spacing w:line="228" w:lineRule="exact"/>
              <w:ind w:left="176" w:right="156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985" w:type="dxa"/>
            <w:vMerge w:val="restart"/>
          </w:tcPr>
          <w:p w14:paraId="11143FFC" w14:textId="77777777" w:rsidR="005F09FF" w:rsidRDefault="005F09FF">
            <w:pPr>
              <w:pStyle w:val="TableParagraph"/>
              <w:ind w:left="204" w:right="177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Производственная (по профилю</w:t>
            </w:r>
            <w:proofErr w:type="gramEnd"/>
          </w:p>
          <w:p w14:paraId="50E75620" w14:textId="77777777" w:rsidR="005F09FF" w:rsidRDefault="005F09FF">
            <w:pPr>
              <w:pStyle w:val="TableParagraph"/>
              <w:spacing w:line="228" w:lineRule="exact"/>
              <w:ind w:left="204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специальности),</w:t>
            </w:r>
          </w:p>
          <w:p w14:paraId="55DFF093" w14:textId="77777777" w:rsidR="005F09FF" w:rsidRDefault="005F09FF">
            <w:pPr>
              <w:pStyle w:val="TableParagraph"/>
              <w:spacing w:line="228" w:lineRule="exact"/>
              <w:ind w:left="204" w:right="103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</w:tr>
      <w:tr w:rsidR="005F09FF" w14:paraId="30757FFD" w14:textId="77777777" w:rsidTr="005F09FF">
        <w:trPr>
          <w:trHeight w:val="1379"/>
        </w:trPr>
        <w:tc>
          <w:tcPr>
            <w:tcW w:w="1864" w:type="dxa"/>
            <w:vMerge/>
            <w:tcBorders>
              <w:top w:val="nil"/>
            </w:tcBorders>
          </w:tcPr>
          <w:p w14:paraId="7878632C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14:paraId="3D817869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2AF51D80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</w:tcPr>
          <w:p w14:paraId="18798AAC" w14:textId="77777777" w:rsidR="005F09FF" w:rsidRDefault="005F09FF">
            <w:pPr>
              <w:pStyle w:val="TableParagraph"/>
              <w:spacing w:line="226" w:lineRule="exact"/>
              <w:ind w:left="395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09C9B3CA" w14:textId="77777777" w:rsidR="005F09FF" w:rsidRDefault="005F09FF">
            <w:pPr>
              <w:pStyle w:val="TableParagraph"/>
              <w:spacing w:line="228" w:lineRule="exact"/>
              <w:ind w:left="422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59" w:type="dxa"/>
          </w:tcPr>
          <w:p w14:paraId="1A0314EB" w14:textId="77777777" w:rsidR="005F09FF" w:rsidRDefault="005F09FF">
            <w:pPr>
              <w:pStyle w:val="TableParagraph"/>
              <w:ind w:left="175" w:right="16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лабораторные </w:t>
            </w:r>
            <w:r>
              <w:rPr>
                <w:b/>
                <w:sz w:val="20"/>
              </w:rPr>
              <w:t>работы и практические занятия,</w:t>
            </w:r>
          </w:p>
          <w:p w14:paraId="03462842" w14:textId="77777777" w:rsidR="005F09FF" w:rsidRDefault="005F09FF">
            <w:pPr>
              <w:pStyle w:val="TableParagraph"/>
              <w:spacing w:line="212" w:lineRule="exact"/>
              <w:ind w:left="568" w:right="556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045" w:type="dxa"/>
          </w:tcPr>
          <w:p w14:paraId="358317E3" w14:textId="77777777" w:rsidR="005F09FF" w:rsidRDefault="005F09FF">
            <w:pPr>
              <w:pStyle w:val="TableParagraph"/>
              <w:spacing w:line="237" w:lineRule="auto"/>
              <w:ind w:left="191" w:right="175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т.ч.,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977" w:type="dxa"/>
          </w:tcPr>
          <w:p w14:paraId="013823E2" w14:textId="77777777" w:rsidR="005F09FF" w:rsidRDefault="005F09FF">
            <w:pPr>
              <w:pStyle w:val="TableParagraph"/>
              <w:spacing w:line="226" w:lineRule="exact"/>
              <w:ind w:left="343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61C532FF" w14:textId="77777777" w:rsidR="005F09FF" w:rsidRDefault="005F09FF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213" w:type="dxa"/>
          </w:tcPr>
          <w:p w14:paraId="65424CAF" w14:textId="77777777" w:rsidR="005F09FF" w:rsidRDefault="005F09FF">
            <w:pPr>
              <w:pStyle w:val="TableParagraph"/>
              <w:spacing w:line="237" w:lineRule="auto"/>
              <w:ind w:left="191" w:right="172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т.ч.,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1208" w:type="dxa"/>
            <w:vMerge/>
          </w:tcPr>
          <w:p w14:paraId="3B84B808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14:paraId="6D94D84E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23B1A88" w14:textId="77777777" w:rsidR="005F09FF" w:rsidRDefault="005F09FF">
            <w:pPr>
              <w:rPr>
                <w:sz w:val="2"/>
                <w:szCs w:val="2"/>
              </w:rPr>
            </w:pPr>
          </w:p>
        </w:tc>
      </w:tr>
      <w:tr w:rsidR="005F09FF" w14:paraId="662C4D5C" w14:textId="77777777" w:rsidTr="005F09FF">
        <w:trPr>
          <w:trHeight w:val="230"/>
        </w:trPr>
        <w:tc>
          <w:tcPr>
            <w:tcW w:w="1864" w:type="dxa"/>
          </w:tcPr>
          <w:p w14:paraId="26BBE9AD" w14:textId="77777777" w:rsidR="005F09FF" w:rsidRDefault="005F09FF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311" w:type="dxa"/>
          </w:tcPr>
          <w:p w14:paraId="12005762" w14:textId="77777777" w:rsidR="005F09FF" w:rsidRDefault="005F09FF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98" w:type="dxa"/>
          </w:tcPr>
          <w:p w14:paraId="322513A8" w14:textId="77777777" w:rsidR="005F09FF" w:rsidRDefault="005F09FF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45" w:type="dxa"/>
          </w:tcPr>
          <w:p w14:paraId="536FF1B1" w14:textId="77777777" w:rsidR="005F09FF" w:rsidRDefault="005F09FF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59" w:type="dxa"/>
          </w:tcPr>
          <w:p w14:paraId="0897EF17" w14:textId="77777777" w:rsidR="005F09FF" w:rsidRDefault="005F09FF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045" w:type="dxa"/>
          </w:tcPr>
          <w:p w14:paraId="47BC0C63" w14:textId="77777777" w:rsidR="005F09FF" w:rsidRDefault="005F09FF">
            <w:pPr>
              <w:pStyle w:val="TableParagraph"/>
              <w:spacing w:line="210" w:lineRule="exact"/>
              <w:ind w:left="5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977" w:type="dxa"/>
          </w:tcPr>
          <w:p w14:paraId="1434134D" w14:textId="77777777" w:rsidR="005F09FF" w:rsidRDefault="005F09FF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213" w:type="dxa"/>
          </w:tcPr>
          <w:p w14:paraId="2CD52294" w14:textId="77777777" w:rsidR="005F09FF" w:rsidRDefault="005F09FF">
            <w:pPr>
              <w:pStyle w:val="TableParagraph"/>
              <w:spacing w:line="210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08" w:type="dxa"/>
          </w:tcPr>
          <w:p w14:paraId="079C44B0" w14:textId="77777777" w:rsidR="005F09FF" w:rsidRDefault="005F09FF">
            <w:pPr>
              <w:pStyle w:val="TableParagraph"/>
              <w:spacing w:line="210" w:lineRule="exact"/>
              <w:ind w:right="536"/>
              <w:jc w:val="right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943" w:type="dxa"/>
          </w:tcPr>
          <w:p w14:paraId="1103BAE7" w14:textId="77777777" w:rsidR="005F09FF" w:rsidRDefault="005F09FF">
            <w:pPr>
              <w:pStyle w:val="TableParagraph"/>
              <w:spacing w:line="210" w:lineRule="exact"/>
              <w:ind w:right="53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10</w:t>
            </w:r>
          </w:p>
        </w:tc>
        <w:tc>
          <w:tcPr>
            <w:tcW w:w="1985" w:type="dxa"/>
          </w:tcPr>
          <w:p w14:paraId="5725F4C7" w14:textId="77777777" w:rsidR="005F09FF" w:rsidRDefault="005F09FF">
            <w:pPr>
              <w:pStyle w:val="TableParagraph"/>
              <w:spacing w:line="210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5F09FF" w14:paraId="323F9D2F" w14:textId="77777777" w:rsidTr="005F09FF">
        <w:trPr>
          <w:trHeight w:val="1034"/>
        </w:trPr>
        <w:tc>
          <w:tcPr>
            <w:tcW w:w="1864" w:type="dxa"/>
          </w:tcPr>
          <w:p w14:paraId="4CA09ECF" w14:textId="77777777" w:rsidR="005F09FF" w:rsidRPr="001F400B" w:rsidRDefault="005F09FF">
            <w:pPr>
              <w:pStyle w:val="TableParagraph"/>
              <w:spacing w:before="10"/>
              <w:rPr>
                <w:b/>
              </w:rPr>
            </w:pPr>
          </w:p>
          <w:p w14:paraId="48F9439D" w14:textId="77777777" w:rsidR="005F09FF" w:rsidRDefault="005F09FF">
            <w:pPr>
              <w:pStyle w:val="TableParagraph"/>
              <w:ind w:left="107"/>
              <w:rPr>
                <w:b/>
              </w:rPr>
            </w:pPr>
            <w:r w:rsidRPr="001F400B">
              <w:rPr>
                <w:b/>
              </w:rPr>
              <w:t>ПК 4.1-4.3</w:t>
            </w:r>
          </w:p>
          <w:p w14:paraId="1DA3C4C4" w14:textId="77777777" w:rsidR="005F09FF" w:rsidRPr="001F400B" w:rsidRDefault="005F09FF">
            <w:pPr>
              <w:pStyle w:val="TableParagraph"/>
              <w:ind w:left="107"/>
              <w:rPr>
                <w:b/>
              </w:rPr>
            </w:pPr>
            <w:proofErr w:type="gramStart"/>
            <w:r>
              <w:rPr>
                <w:b/>
              </w:rPr>
              <w:t>ОК</w:t>
            </w:r>
            <w:proofErr w:type="gramEnd"/>
            <w:r>
              <w:rPr>
                <w:b/>
              </w:rPr>
              <w:t xml:space="preserve"> 1-11</w:t>
            </w:r>
          </w:p>
        </w:tc>
        <w:tc>
          <w:tcPr>
            <w:tcW w:w="2311" w:type="dxa"/>
          </w:tcPr>
          <w:p w14:paraId="2EC047CE" w14:textId="77777777" w:rsidR="005F09FF" w:rsidRPr="001F400B" w:rsidRDefault="005F09FF">
            <w:pPr>
              <w:pStyle w:val="TableParagraph"/>
              <w:spacing w:line="223" w:lineRule="exact"/>
              <w:ind w:left="108"/>
            </w:pPr>
            <w:r>
              <w:rPr>
                <w:b/>
              </w:rPr>
              <w:t>МДК 04.01.</w:t>
            </w:r>
            <w:r w:rsidRPr="001F400B">
              <w:rPr>
                <w:b/>
              </w:rPr>
              <w:t xml:space="preserve"> </w:t>
            </w:r>
          </w:p>
          <w:p w14:paraId="218F70F2" w14:textId="77777777" w:rsidR="005F09FF" w:rsidRPr="001F400B" w:rsidRDefault="005F09FF">
            <w:pPr>
              <w:pStyle w:val="TableParagraph"/>
              <w:spacing w:before="6" w:line="340" w:lineRule="atLeast"/>
              <w:ind w:left="108"/>
            </w:pPr>
            <w:r>
              <w:t>Э</w:t>
            </w:r>
            <w:r w:rsidRPr="001F400B">
              <w:t>ксплуатация зданий и сооружений</w:t>
            </w:r>
          </w:p>
        </w:tc>
        <w:tc>
          <w:tcPr>
            <w:tcW w:w="1098" w:type="dxa"/>
          </w:tcPr>
          <w:p w14:paraId="16ECB5DB" w14:textId="77777777" w:rsidR="005F09FF" w:rsidRPr="001F400B" w:rsidRDefault="005F09FF">
            <w:pPr>
              <w:pStyle w:val="TableParagraph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1045" w:type="dxa"/>
          </w:tcPr>
          <w:p w14:paraId="1209400B" w14:textId="77777777" w:rsidR="005F09FF" w:rsidRPr="001F400B" w:rsidRDefault="005F09FF" w:rsidP="005F09FF">
            <w:pPr>
              <w:pStyle w:val="TableParagraph"/>
              <w:ind w:left="194" w:right="284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559" w:type="dxa"/>
          </w:tcPr>
          <w:p w14:paraId="07EAA34B" w14:textId="77777777" w:rsidR="005F09FF" w:rsidRPr="001F400B" w:rsidRDefault="005F09FF">
            <w:pPr>
              <w:pStyle w:val="TableParagraph"/>
              <w:ind w:left="568" w:right="553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045" w:type="dxa"/>
          </w:tcPr>
          <w:p w14:paraId="4F8717B0" w14:textId="77777777" w:rsidR="005F09FF" w:rsidRPr="001F400B" w:rsidRDefault="005F09FF">
            <w:pPr>
              <w:pStyle w:val="TableParagraph"/>
              <w:spacing w:before="5"/>
              <w:rPr>
                <w:b/>
              </w:rPr>
            </w:pPr>
          </w:p>
          <w:p w14:paraId="0CA4918F" w14:textId="77777777" w:rsidR="005F09FF" w:rsidRPr="001F400B" w:rsidRDefault="005F09FF">
            <w:pPr>
              <w:pStyle w:val="TableParagraph"/>
              <w:ind w:left="575"/>
            </w:pPr>
            <w:r w:rsidRPr="001F400B">
              <w:rPr>
                <w:w w:val="99"/>
              </w:rPr>
              <w:t>-</w:t>
            </w:r>
          </w:p>
        </w:tc>
        <w:tc>
          <w:tcPr>
            <w:tcW w:w="977" w:type="dxa"/>
          </w:tcPr>
          <w:p w14:paraId="2070CD87" w14:textId="77777777" w:rsidR="005F09FF" w:rsidRPr="001F400B" w:rsidRDefault="005F09FF" w:rsidP="005F09FF">
            <w:pPr>
              <w:pStyle w:val="TableParagraph"/>
              <w:ind w:left="313" w:right="421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13" w:type="dxa"/>
          </w:tcPr>
          <w:p w14:paraId="22897ED3" w14:textId="77777777" w:rsidR="005F09FF" w:rsidRPr="001F400B" w:rsidRDefault="005F09FF">
            <w:pPr>
              <w:pStyle w:val="TableParagraph"/>
              <w:spacing w:before="10"/>
              <w:rPr>
                <w:b/>
              </w:rPr>
            </w:pPr>
          </w:p>
          <w:p w14:paraId="0FD322C5" w14:textId="77777777" w:rsidR="005F09FF" w:rsidRPr="001F400B" w:rsidRDefault="005F09FF">
            <w:pPr>
              <w:pStyle w:val="TableParagraph"/>
              <w:ind w:left="19"/>
              <w:jc w:val="center"/>
              <w:rPr>
                <w:b/>
              </w:rPr>
            </w:pPr>
            <w:r w:rsidRPr="001F400B">
              <w:rPr>
                <w:b/>
                <w:w w:val="99"/>
              </w:rPr>
              <w:t>-</w:t>
            </w:r>
          </w:p>
        </w:tc>
        <w:tc>
          <w:tcPr>
            <w:tcW w:w="1208" w:type="dxa"/>
          </w:tcPr>
          <w:p w14:paraId="31E9A94C" w14:textId="77777777" w:rsidR="005F09FF" w:rsidRPr="001F400B" w:rsidRDefault="005F09FF" w:rsidP="005F09FF">
            <w:pPr>
              <w:pStyle w:val="TableParagraph"/>
              <w:spacing w:before="1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43" w:type="dxa"/>
          </w:tcPr>
          <w:p w14:paraId="6C109841" w14:textId="77777777" w:rsidR="005F09FF" w:rsidRPr="001F400B" w:rsidRDefault="005F09FF">
            <w:pPr>
              <w:pStyle w:val="TableParagraph"/>
              <w:spacing w:before="10"/>
              <w:rPr>
                <w:b/>
              </w:rPr>
            </w:pPr>
          </w:p>
          <w:p w14:paraId="53ADF909" w14:textId="77777777" w:rsidR="005F09FF" w:rsidRPr="001F400B" w:rsidRDefault="005F09FF">
            <w:pPr>
              <w:pStyle w:val="TableParagraph"/>
              <w:ind w:right="484"/>
              <w:jc w:val="right"/>
              <w:rPr>
                <w:b/>
              </w:rPr>
            </w:pPr>
            <w:r w:rsidRPr="001F400B">
              <w:rPr>
                <w:b/>
              </w:rPr>
              <w:t>-</w:t>
            </w:r>
          </w:p>
        </w:tc>
        <w:tc>
          <w:tcPr>
            <w:tcW w:w="1985" w:type="dxa"/>
          </w:tcPr>
          <w:p w14:paraId="5437BF30" w14:textId="77777777" w:rsidR="005F09FF" w:rsidRPr="001F400B" w:rsidRDefault="005F09FF">
            <w:pPr>
              <w:pStyle w:val="TableParagraph"/>
              <w:spacing w:before="10"/>
              <w:rPr>
                <w:b/>
              </w:rPr>
            </w:pPr>
          </w:p>
          <w:p w14:paraId="79AE6402" w14:textId="77777777" w:rsidR="005F09FF" w:rsidRPr="001F400B" w:rsidRDefault="005F09FF">
            <w:pPr>
              <w:pStyle w:val="TableParagraph"/>
              <w:ind w:left="30"/>
              <w:jc w:val="center"/>
              <w:rPr>
                <w:b/>
              </w:rPr>
            </w:pPr>
            <w:r w:rsidRPr="001F400B">
              <w:rPr>
                <w:b/>
                <w:w w:val="99"/>
              </w:rPr>
              <w:t>-</w:t>
            </w:r>
          </w:p>
        </w:tc>
      </w:tr>
      <w:tr w:rsidR="005F09FF" w14:paraId="1225DCA8" w14:textId="77777777" w:rsidTr="005F09FF">
        <w:trPr>
          <w:trHeight w:val="566"/>
        </w:trPr>
        <w:tc>
          <w:tcPr>
            <w:tcW w:w="1864" w:type="dxa"/>
          </w:tcPr>
          <w:p w14:paraId="4D7DE2AC" w14:textId="77777777" w:rsidR="005F09FF" w:rsidRPr="001F400B" w:rsidRDefault="005F09FF" w:rsidP="001F400B">
            <w:pPr>
              <w:pStyle w:val="TableParagraph"/>
              <w:spacing w:before="10"/>
              <w:rPr>
                <w:b/>
              </w:rPr>
            </w:pPr>
          </w:p>
          <w:p w14:paraId="716DCF13" w14:textId="77777777" w:rsidR="005F09FF" w:rsidRDefault="005F09FF" w:rsidP="001F400B">
            <w:pPr>
              <w:pStyle w:val="TableParagraph"/>
              <w:ind w:left="107"/>
              <w:rPr>
                <w:b/>
              </w:rPr>
            </w:pPr>
            <w:r w:rsidRPr="001F400B">
              <w:rPr>
                <w:b/>
              </w:rPr>
              <w:t>ПК 4.4</w:t>
            </w:r>
          </w:p>
          <w:p w14:paraId="1CAE1001" w14:textId="77777777" w:rsidR="005F09FF" w:rsidRPr="001F400B" w:rsidRDefault="005F09FF" w:rsidP="001F400B">
            <w:pPr>
              <w:pStyle w:val="TableParagraph"/>
              <w:ind w:left="107"/>
              <w:rPr>
                <w:b/>
              </w:rPr>
            </w:pPr>
            <w:proofErr w:type="gramStart"/>
            <w:r>
              <w:rPr>
                <w:b/>
              </w:rPr>
              <w:t>ОК</w:t>
            </w:r>
            <w:proofErr w:type="gramEnd"/>
            <w:r>
              <w:rPr>
                <w:b/>
              </w:rPr>
              <w:t xml:space="preserve"> 1-11</w:t>
            </w:r>
          </w:p>
        </w:tc>
        <w:tc>
          <w:tcPr>
            <w:tcW w:w="2311" w:type="dxa"/>
          </w:tcPr>
          <w:p w14:paraId="5CA8B2D4" w14:textId="77777777" w:rsidR="005F09FF" w:rsidRPr="001F400B" w:rsidRDefault="005F09FF" w:rsidP="006436AD">
            <w:pPr>
              <w:pStyle w:val="TableParagraph"/>
              <w:spacing w:line="357" w:lineRule="auto"/>
              <w:ind w:left="108" w:right="122"/>
            </w:pPr>
            <w:r>
              <w:rPr>
                <w:b/>
              </w:rPr>
              <w:t>МДК 04.02.</w:t>
            </w:r>
            <w:r w:rsidRPr="001F400B">
              <w:t xml:space="preserve"> </w:t>
            </w:r>
            <w:r>
              <w:t>Реконструкция зданий</w:t>
            </w:r>
          </w:p>
        </w:tc>
        <w:tc>
          <w:tcPr>
            <w:tcW w:w="1098" w:type="dxa"/>
          </w:tcPr>
          <w:p w14:paraId="4EE15F42" w14:textId="77777777" w:rsidR="005F09FF" w:rsidRPr="001F400B" w:rsidRDefault="005F09FF" w:rsidP="001F400B">
            <w:pPr>
              <w:pStyle w:val="TableParagraph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1045" w:type="dxa"/>
          </w:tcPr>
          <w:p w14:paraId="37104490" w14:textId="77777777" w:rsidR="005F09FF" w:rsidRPr="001F400B" w:rsidRDefault="005F09FF" w:rsidP="005F09FF">
            <w:pPr>
              <w:pStyle w:val="TableParagraph"/>
              <w:tabs>
                <w:tab w:val="left" w:pos="566"/>
              </w:tabs>
              <w:ind w:left="336" w:right="479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559" w:type="dxa"/>
          </w:tcPr>
          <w:p w14:paraId="06231D23" w14:textId="77777777" w:rsidR="005F09FF" w:rsidRPr="001F400B" w:rsidRDefault="005F09FF" w:rsidP="001F400B">
            <w:pPr>
              <w:pStyle w:val="TableParagraph"/>
              <w:ind w:left="568" w:right="553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045" w:type="dxa"/>
          </w:tcPr>
          <w:p w14:paraId="0C216C82" w14:textId="77777777" w:rsidR="005F09FF" w:rsidRPr="001F400B" w:rsidRDefault="005F09FF" w:rsidP="001F400B">
            <w:pPr>
              <w:pStyle w:val="TableParagraph"/>
              <w:spacing w:before="5"/>
              <w:rPr>
                <w:b/>
              </w:rPr>
            </w:pPr>
          </w:p>
          <w:p w14:paraId="794C71D1" w14:textId="77777777" w:rsidR="005F09FF" w:rsidRPr="001F400B" w:rsidRDefault="005F09FF" w:rsidP="001F400B">
            <w:pPr>
              <w:pStyle w:val="TableParagraph"/>
              <w:ind w:left="575"/>
            </w:pPr>
            <w:r w:rsidRPr="001F400B">
              <w:rPr>
                <w:w w:val="99"/>
              </w:rPr>
              <w:t>-</w:t>
            </w:r>
          </w:p>
        </w:tc>
        <w:tc>
          <w:tcPr>
            <w:tcW w:w="977" w:type="dxa"/>
          </w:tcPr>
          <w:p w14:paraId="04B760C8" w14:textId="77777777" w:rsidR="005F09FF" w:rsidRPr="001F400B" w:rsidRDefault="005F09FF" w:rsidP="005F09FF">
            <w:pPr>
              <w:pStyle w:val="TableParagraph"/>
              <w:ind w:left="313" w:right="421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13" w:type="dxa"/>
          </w:tcPr>
          <w:p w14:paraId="0A0883E5" w14:textId="77777777" w:rsidR="005F09FF" w:rsidRPr="001F400B" w:rsidRDefault="005F09FF" w:rsidP="001F400B">
            <w:pPr>
              <w:pStyle w:val="TableParagraph"/>
              <w:spacing w:before="10"/>
              <w:rPr>
                <w:b/>
              </w:rPr>
            </w:pPr>
          </w:p>
          <w:p w14:paraId="03B89441" w14:textId="77777777" w:rsidR="005F09FF" w:rsidRPr="001F400B" w:rsidRDefault="005F09FF" w:rsidP="001F400B">
            <w:pPr>
              <w:pStyle w:val="TableParagraph"/>
              <w:ind w:left="19"/>
              <w:jc w:val="center"/>
              <w:rPr>
                <w:b/>
              </w:rPr>
            </w:pPr>
            <w:r w:rsidRPr="001F400B">
              <w:rPr>
                <w:b/>
                <w:w w:val="99"/>
              </w:rPr>
              <w:t>-</w:t>
            </w:r>
          </w:p>
        </w:tc>
        <w:tc>
          <w:tcPr>
            <w:tcW w:w="1208" w:type="dxa"/>
          </w:tcPr>
          <w:p w14:paraId="5B1C2D98" w14:textId="77777777" w:rsidR="005F09FF" w:rsidRPr="001F400B" w:rsidRDefault="005F09FF" w:rsidP="005F09FF">
            <w:pPr>
              <w:pStyle w:val="TableParagraph"/>
              <w:spacing w:before="1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43" w:type="dxa"/>
          </w:tcPr>
          <w:p w14:paraId="630E11F5" w14:textId="77777777" w:rsidR="005F09FF" w:rsidRPr="001F400B" w:rsidRDefault="005F09FF" w:rsidP="001F400B">
            <w:pPr>
              <w:pStyle w:val="TableParagraph"/>
              <w:spacing w:before="10"/>
              <w:rPr>
                <w:b/>
              </w:rPr>
            </w:pPr>
          </w:p>
          <w:p w14:paraId="2DD3D9DE" w14:textId="77777777" w:rsidR="005F09FF" w:rsidRPr="001F400B" w:rsidRDefault="005F09FF" w:rsidP="001F400B">
            <w:pPr>
              <w:pStyle w:val="TableParagraph"/>
              <w:ind w:right="552"/>
              <w:jc w:val="right"/>
              <w:rPr>
                <w:b/>
              </w:rPr>
            </w:pPr>
            <w:r w:rsidRPr="001F400B">
              <w:rPr>
                <w:b/>
                <w:w w:val="99"/>
              </w:rPr>
              <w:t>-</w:t>
            </w:r>
          </w:p>
        </w:tc>
        <w:tc>
          <w:tcPr>
            <w:tcW w:w="1985" w:type="dxa"/>
          </w:tcPr>
          <w:p w14:paraId="3359E8C6" w14:textId="77777777" w:rsidR="005F09FF" w:rsidRPr="001F400B" w:rsidRDefault="005F09FF" w:rsidP="001F400B">
            <w:pPr>
              <w:pStyle w:val="TableParagraph"/>
              <w:spacing w:before="10"/>
              <w:rPr>
                <w:b/>
              </w:rPr>
            </w:pPr>
          </w:p>
          <w:p w14:paraId="1B43C694" w14:textId="77777777" w:rsidR="005F09FF" w:rsidRPr="001F400B" w:rsidRDefault="005F09FF" w:rsidP="001F400B">
            <w:pPr>
              <w:pStyle w:val="TableParagraph"/>
              <w:ind w:left="30"/>
              <w:jc w:val="center"/>
              <w:rPr>
                <w:b/>
              </w:rPr>
            </w:pPr>
            <w:r w:rsidRPr="001F400B">
              <w:rPr>
                <w:b/>
                <w:w w:val="99"/>
              </w:rPr>
              <w:t>-</w:t>
            </w:r>
          </w:p>
        </w:tc>
      </w:tr>
      <w:tr w:rsidR="005F09FF" w14:paraId="7E6F0DEE" w14:textId="77777777" w:rsidTr="005F09FF">
        <w:trPr>
          <w:trHeight w:val="566"/>
        </w:trPr>
        <w:tc>
          <w:tcPr>
            <w:tcW w:w="1864" w:type="dxa"/>
          </w:tcPr>
          <w:p w14:paraId="518ED80C" w14:textId="77777777" w:rsidR="005F09FF" w:rsidRPr="001F400B" w:rsidRDefault="005F09FF" w:rsidP="001F400B">
            <w:pPr>
              <w:pStyle w:val="TableParagraph"/>
            </w:pPr>
          </w:p>
        </w:tc>
        <w:tc>
          <w:tcPr>
            <w:tcW w:w="2311" w:type="dxa"/>
          </w:tcPr>
          <w:p w14:paraId="700314FB" w14:textId="77777777" w:rsidR="005F09FF" w:rsidRPr="001F400B" w:rsidRDefault="005F09FF" w:rsidP="001F400B">
            <w:pPr>
              <w:pStyle w:val="TableParagraph"/>
              <w:spacing w:line="223" w:lineRule="exact"/>
              <w:ind w:left="108"/>
            </w:pPr>
            <w:r w:rsidRPr="001F400B">
              <w:t>Производственная</w:t>
            </w:r>
          </w:p>
          <w:p w14:paraId="4148CC1B" w14:textId="77777777" w:rsidR="005F09FF" w:rsidRPr="001F400B" w:rsidRDefault="005F09FF" w:rsidP="001F400B">
            <w:pPr>
              <w:pStyle w:val="TableParagraph"/>
              <w:spacing w:before="115"/>
              <w:ind w:left="108"/>
            </w:pPr>
            <w:r w:rsidRPr="001F400B">
              <w:t>практика, часов</w:t>
            </w:r>
          </w:p>
        </w:tc>
        <w:tc>
          <w:tcPr>
            <w:tcW w:w="1098" w:type="dxa"/>
          </w:tcPr>
          <w:p w14:paraId="20CB0971" w14:textId="77777777" w:rsidR="005F09FF" w:rsidRPr="001F400B" w:rsidRDefault="005F09FF" w:rsidP="001F400B">
            <w:pPr>
              <w:pStyle w:val="TableParagraph"/>
              <w:spacing w:before="170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045" w:type="dxa"/>
            <w:vAlign w:val="center"/>
          </w:tcPr>
          <w:p w14:paraId="28360187" w14:textId="77777777" w:rsidR="005F09FF" w:rsidRPr="001F400B" w:rsidRDefault="005F09FF" w:rsidP="001F400B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vAlign w:val="center"/>
          </w:tcPr>
          <w:p w14:paraId="3AE56AD7" w14:textId="77777777" w:rsidR="005F09FF" w:rsidRPr="001F400B" w:rsidRDefault="005F09FF" w:rsidP="001F400B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14:paraId="0E4088EF" w14:textId="77777777" w:rsidR="005F09FF" w:rsidRPr="001F400B" w:rsidRDefault="005F09FF" w:rsidP="001F400B">
            <w:pPr>
              <w:pStyle w:val="TableParagraph"/>
              <w:jc w:val="center"/>
            </w:pPr>
            <w:r w:rsidRPr="001F400B">
              <w:t>-</w:t>
            </w:r>
          </w:p>
        </w:tc>
        <w:tc>
          <w:tcPr>
            <w:tcW w:w="977" w:type="dxa"/>
            <w:vAlign w:val="center"/>
          </w:tcPr>
          <w:p w14:paraId="5CD1EF98" w14:textId="77777777" w:rsidR="005F09FF" w:rsidRPr="001F400B" w:rsidRDefault="005F09FF" w:rsidP="001F400B">
            <w:pPr>
              <w:pStyle w:val="TableParagraph"/>
              <w:jc w:val="center"/>
            </w:pPr>
            <w:r w:rsidRPr="001F400B">
              <w:t>-</w:t>
            </w:r>
          </w:p>
        </w:tc>
        <w:tc>
          <w:tcPr>
            <w:tcW w:w="1213" w:type="dxa"/>
            <w:vAlign w:val="center"/>
          </w:tcPr>
          <w:p w14:paraId="7CE191F3" w14:textId="77777777" w:rsidR="005F09FF" w:rsidRPr="001F400B" w:rsidRDefault="005F09FF" w:rsidP="001F400B">
            <w:pPr>
              <w:pStyle w:val="TableParagraph"/>
              <w:jc w:val="center"/>
            </w:pPr>
            <w:r w:rsidRPr="001F400B">
              <w:t>-</w:t>
            </w:r>
          </w:p>
        </w:tc>
        <w:tc>
          <w:tcPr>
            <w:tcW w:w="1208" w:type="dxa"/>
            <w:vAlign w:val="center"/>
          </w:tcPr>
          <w:p w14:paraId="74A92184" w14:textId="77777777" w:rsidR="005F09FF" w:rsidRPr="001F400B" w:rsidRDefault="005F09FF" w:rsidP="005F09F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43" w:type="dxa"/>
            <w:vAlign w:val="center"/>
          </w:tcPr>
          <w:p w14:paraId="1777CA1A" w14:textId="77777777" w:rsidR="005F09FF" w:rsidRPr="001F400B" w:rsidRDefault="005F09FF" w:rsidP="001F400B">
            <w:pPr>
              <w:pStyle w:val="TableParagraph"/>
              <w:jc w:val="center"/>
            </w:pPr>
            <w:r w:rsidRPr="001F400B">
              <w:t>-</w:t>
            </w:r>
          </w:p>
        </w:tc>
        <w:tc>
          <w:tcPr>
            <w:tcW w:w="1985" w:type="dxa"/>
          </w:tcPr>
          <w:p w14:paraId="699118BE" w14:textId="77777777" w:rsidR="005F09FF" w:rsidRPr="001F400B" w:rsidRDefault="005F09FF" w:rsidP="001F400B">
            <w:pPr>
              <w:pStyle w:val="TableParagraph"/>
              <w:spacing w:before="170"/>
              <w:ind w:left="3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5F09FF" w14:paraId="6405B026" w14:textId="77777777" w:rsidTr="005F09FF">
        <w:trPr>
          <w:trHeight w:val="566"/>
        </w:trPr>
        <w:tc>
          <w:tcPr>
            <w:tcW w:w="1864" w:type="dxa"/>
          </w:tcPr>
          <w:p w14:paraId="05766CA9" w14:textId="77777777" w:rsidR="005F09FF" w:rsidRPr="001F400B" w:rsidRDefault="005F09FF" w:rsidP="001F400B">
            <w:pPr>
              <w:pStyle w:val="TableParagraph"/>
            </w:pPr>
          </w:p>
        </w:tc>
        <w:tc>
          <w:tcPr>
            <w:tcW w:w="2311" w:type="dxa"/>
          </w:tcPr>
          <w:p w14:paraId="2B3332FD" w14:textId="77777777" w:rsidR="005F09FF" w:rsidRPr="001F400B" w:rsidRDefault="005F09FF" w:rsidP="001F400B">
            <w:pPr>
              <w:pStyle w:val="TableParagraph"/>
              <w:spacing w:line="223" w:lineRule="exact"/>
              <w:ind w:left="108"/>
            </w:pPr>
            <w:r w:rsidRPr="001F400B">
              <w:t>Учебная практика, часов</w:t>
            </w:r>
          </w:p>
        </w:tc>
        <w:tc>
          <w:tcPr>
            <w:tcW w:w="1098" w:type="dxa"/>
          </w:tcPr>
          <w:p w14:paraId="6637D219" w14:textId="77777777" w:rsidR="005F09FF" w:rsidRPr="001F400B" w:rsidRDefault="005F09FF" w:rsidP="001F400B">
            <w:pPr>
              <w:pStyle w:val="TableParagraph"/>
              <w:spacing w:before="173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045" w:type="dxa"/>
          </w:tcPr>
          <w:p w14:paraId="06840026" w14:textId="77777777" w:rsidR="005F09FF" w:rsidRPr="001F400B" w:rsidRDefault="005F09FF" w:rsidP="001F400B">
            <w:pPr>
              <w:pStyle w:val="TableParagraph"/>
              <w:spacing w:before="173"/>
              <w:ind w:left="489" w:right="47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</w:tcPr>
          <w:p w14:paraId="110656F9" w14:textId="77777777" w:rsidR="005F09FF" w:rsidRPr="001F400B" w:rsidRDefault="005F09FF" w:rsidP="001F400B">
            <w:pPr>
              <w:pStyle w:val="TableParagraph"/>
              <w:spacing w:before="173"/>
              <w:ind w:left="568" w:right="55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5" w:type="dxa"/>
          </w:tcPr>
          <w:p w14:paraId="3B434588" w14:textId="77777777" w:rsidR="005F09FF" w:rsidRPr="001F400B" w:rsidRDefault="005F09FF" w:rsidP="001F400B">
            <w:pPr>
              <w:pStyle w:val="TableParagraph"/>
              <w:spacing w:before="169"/>
              <w:ind w:left="575"/>
              <w:rPr>
                <w:w w:val="99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977" w:type="dxa"/>
          </w:tcPr>
          <w:p w14:paraId="1ECF394A" w14:textId="77777777" w:rsidR="005F09FF" w:rsidRPr="001F400B" w:rsidRDefault="005F09FF" w:rsidP="001F400B">
            <w:pPr>
              <w:pStyle w:val="TableParagraph"/>
              <w:spacing w:before="173"/>
              <w:ind w:left="437" w:right="42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13" w:type="dxa"/>
          </w:tcPr>
          <w:p w14:paraId="0ED59F48" w14:textId="77777777" w:rsidR="005F09FF" w:rsidRPr="001F400B" w:rsidRDefault="005F09FF" w:rsidP="001F400B">
            <w:pPr>
              <w:pStyle w:val="TableParagraph"/>
              <w:spacing w:before="169"/>
              <w:ind w:left="19"/>
              <w:jc w:val="center"/>
              <w:rPr>
                <w:w w:val="99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1208" w:type="dxa"/>
            <w:vAlign w:val="center"/>
          </w:tcPr>
          <w:p w14:paraId="344C4700" w14:textId="77777777" w:rsidR="005F09FF" w:rsidRDefault="005F09FF" w:rsidP="005F09FF">
            <w:pPr>
              <w:pStyle w:val="TableParagraph"/>
              <w:spacing w:before="173"/>
              <w:ind w:right="48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43" w:type="dxa"/>
          </w:tcPr>
          <w:p w14:paraId="6D4CAD87" w14:textId="77777777" w:rsidR="005F09FF" w:rsidRPr="001F400B" w:rsidRDefault="005F09FF" w:rsidP="001F400B">
            <w:pPr>
              <w:pStyle w:val="TableParagraph"/>
              <w:spacing w:before="173"/>
              <w:ind w:right="484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985" w:type="dxa"/>
          </w:tcPr>
          <w:p w14:paraId="31AA0EC7" w14:textId="77777777" w:rsidR="005F09FF" w:rsidRPr="001F400B" w:rsidRDefault="005F09FF" w:rsidP="001F400B">
            <w:pPr>
              <w:pStyle w:val="TableParagraph"/>
              <w:spacing w:before="173"/>
              <w:ind w:left="204" w:right="17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F1E07" w14:paraId="72AA8DB3" w14:textId="77777777" w:rsidTr="005F09FF">
        <w:trPr>
          <w:trHeight w:val="566"/>
        </w:trPr>
        <w:tc>
          <w:tcPr>
            <w:tcW w:w="1864" w:type="dxa"/>
          </w:tcPr>
          <w:p w14:paraId="49438310" w14:textId="77777777" w:rsidR="009F1E07" w:rsidRPr="001F400B" w:rsidRDefault="009F1E07" w:rsidP="001F400B">
            <w:pPr>
              <w:pStyle w:val="TableParagraph"/>
            </w:pPr>
          </w:p>
        </w:tc>
        <w:tc>
          <w:tcPr>
            <w:tcW w:w="2311" w:type="dxa"/>
          </w:tcPr>
          <w:p w14:paraId="3E07CDCF" w14:textId="77777777" w:rsidR="009F1E07" w:rsidRPr="001F400B" w:rsidRDefault="009F1E07" w:rsidP="001F400B">
            <w:pPr>
              <w:pStyle w:val="TableParagraph"/>
              <w:spacing w:line="223" w:lineRule="exact"/>
              <w:ind w:left="108"/>
            </w:pPr>
            <w:r>
              <w:t>Экзамен по ПМ.04</w:t>
            </w:r>
          </w:p>
        </w:tc>
        <w:tc>
          <w:tcPr>
            <w:tcW w:w="1098" w:type="dxa"/>
          </w:tcPr>
          <w:p w14:paraId="4C6F659A" w14:textId="77777777" w:rsidR="009F1E07" w:rsidRDefault="009F1E07" w:rsidP="001F400B">
            <w:pPr>
              <w:pStyle w:val="TableParagraph"/>
              <w:spacing w:before="173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45" w:type="dxa"/>
          </w:tcPr>
          <w:p w14:paraId="689991E5" w14:textId="77777777" w:rsidR="009F1E07" w:rsidRDefault="009F1E07" w:rsidP="001F400B">
            <w:pPr>
              <w:pStyle w:val="TableParagraph"/>
              <w:spacing w:before="173"/>
              <w:ind w:left="489" w:right="479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667EECEF" w14:textId="77777777" w:rsidR="009F1E07" w:rsidRDefault="009F1E07" w:rsidP="001F400B">
            <w:pPr>
              <w:pStyle w:val="TableParagraph"/>
              <w:spacing w:before="173"/>
              <w:ind w:left="568" w:right="553"/>
              <w:jc w:val="center"/>
              <w:rPr>
                <w:b/>
              </w:rPr>
            </w:pPr>
          </w:p>
        </w:tc>
        <w:tc>
          <w:tcPr>
            <w:tcW w:w="1045" w:type="dxa"/>
          </w:tcPr>
          <w:p w14:paraId="2E54787F" w14:textId="77777777" w:rsidR="009F1E07" w:rsidRDefault="009F1E07" w:rsidP="001F400B">
            <w:pPr>
              <w:pStyle w:val="TableParagraph"/>
              <w:spacing w:before="169"/>
              <w:ind w:left="575"/>
              <w:rPr>
                <w:w w:val="99"/>
              </w:rPr>
            </w:pPr>
          </w:p>
        </w:tc>
        <w:tc>
          <w:tcPr>
            <w:tcW w:w="977" w:type="dxa"/>
          </w:tcPr>
          <w:p w14:paraId="799F7AA6" w14:textId="77777777" w:rsidR="009F1E07" w:rsidRDefault="009F1E07" w:rsidP="001F400B">
            <w:pPr>
              <w:pStyle w:val="TableParagraph"/>
              <w:spacing w:before="173"/>
              <w:ind w:left="437" w:right="421"/>
              <w:jc w:val="center"/>
              <w:rPr>
                <w:b/>
              </w:rPr>
            </w:pPr>
          </w:p>
        </w:tc>
        <w:tc>
          <w:tcPr>
            <w:tcW w:w="1213" w:type="dxa"/>
          </w:tcPr>
          <w:p w14:paraId="76311C53" w14:textId="77777777" w:rsidR="009F1E07" w:rsidRDefault="009F1E07" w:rsidP="001F400B">
            <w:pPr>
              <w:pStyle w:val="TableParagraph"/>
              <w:spacing w:before="169"/>
              <w:ind w:left="19"/>
              <w:jc w:val="center"/>
              <w:rPr>
                <w:w w:val="99"/>
              </w:rPr>
            </w:pPr>
          </w:p>
        </w:tc>
        <w:tc>
          <w:tcPr>
            <w:tcW w:w="1208" w:type="dxa"/>
            <w:vAlign w:val="center"/>
          </w:tcPr>
          <w:p w14:paraId="55189D41" w14:textId="77777777" w:rsidR="009F1E07" w:rsidRDefault="009F1E07" w:rsidP="005F09FF">
            <w:pPr>
              <w:pStyle w:val="TableParagraph"/>
              <w:spacing w:before="173"/>
              <w:ind w:right="484"/>
              <w:jc w:val="center"/>
              <w:rPr>
                <w:b/>
              </w:rPr>
            </w:pPr>
            <w:r>
              <w:rPr>
                <w:b/>
              </w:rPr>
              <w:t xml:space="preserve">        12</w:t>
            </w:r>
          </w:p>
        </w:tc>
        <w:tc>
          <w:tcPr>
            <w:tcW w:w="943" w:type="dxa"/>
          </w:tcPr>
          <w:p w14:paraId="2C559F41" w14:textId="77777777" w:rsidR="009F1E07" w:rsidRDefault="009F1E07" w:rsidP="001F400B">
            <w:pPr>
              <w:pStyle w:val="TableParagraph"/>
              <w:spacing w:before="173"/>
              <w:ind w:right="484"/>
              <w:jc w:val="right"/>
              <w:rPr>
                <w:b/>
              </w:rPr>
            </w:pPr>
          </w:p>
        </w:tc>
        <w:tc>
          <w:tcPr>
            <w:tcW w:w="1985" w:type="dxa"/>
          </w:tcPr>
          <w:p w14:paraId="6BCB55E1" w14:textId="77777777" w:rsidR="009F1E07" w:rsidRDefault="009F1E07" w:rsidP="001F400B">
            <w:pPr>
              <w:pStyle w:val="TableParagraph"/>
              <w:spacing w:before="173"/>
              <w:ind w:left="204" w:right="173"/>
              <w:jc w:val="center"/>
              <w:rPr>
                <w:b/>
              </w:rPr>
            </w:pPr>
          </w:p>
        </w:tc>
      </w:tr>
      <w:tr w:rsidR="005F09FF" w14:paraId="4DEACDA5" w14:textId="77777777" w:rsidTr="005F09FF">
        <w:trPr>
          <w:trHeight w:val="566"/>
        </w:trPr>
        <w:tc>
          <w:tcPr>
            <w:tcW w:w="1864" w:type="dxa"/>
          </w:tcPr>
          <w:p w14:paraId="140AFAB3" w14:textId="77777777" w:rsidR="005F09FF" w:rsidRPr="001F400B" w:rsidRDefault="005F09FF" w:rsidP="001F400B">
            <w:pPr>
              <w:pStyle w:val="TableParagraph"/>
            </w:pPr>
          </w:p>
        </w:tc>
        <w:tc>
          <w:tcPr>
            <w:tcW w:w="2311" w:type="dxa"/>
          </w:tcPr>
          <w:p w14:paraId="04406372" w14:textId="77777777" w:rsidR="005F09FF" w:rsidRPr="001F400B" w:rsidRDefault="005F09FF" w:rsidP="001F400B">
            <w:pPr>
              <w:pStyle w:val="TableParagraph"/>
              <w:spacing w:before="109"/>
              <w:ind w:left="108"/>
              <w:rPr>
                <w:b/>
              </w:rPr>
            </w:pPr>
            <w:r w:rsidRPr="001F400B">
              <w:rPr>
                <w:b/>
              </w:rPr>
              <w:t>Всего:</w:t>
            </w:r>
          </w:p>
        </w:tc>
        <w:tc>
          <w:tcPr>
            <w:tcW w:w="1098" w:type="dxa"/>
          </w:tcPr>
          <w:p w14:paraId="3533CBA8" w14:textId="77777777" w:rsidR="005F09FF" w:rsidRPr="001F400B" w:rsidRDefault="009F1E07" w:rsidP="001F400B">
            <w:pPr>
              <w:pStyle w:val="TableParagraph"/>
              <w:spacing w:before="173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  <w:tc>
          <w:tcPr>
            <w:tcW w:w="1045" w:type="dxa"/>
          </w:tcPr>
          <w:p w14:paraId="1F18AB33" w14:textId="77777777" w:rsidR="005F09FF" w:rsidRPr="001F400B" w:rsidRDefault="005F09FF" w:rsidP="005F09FF">
            <w:pPr>
              <w:pStyle w:val="TableParagraph"/>
              <w:spacing w:before="173"/>
              <w:ind w:left="336" w:right="284"/>
              <w:jc w:val="center"/>
              <w:rPr>
                <w:b/>
              </w:rPr>
            </w:pPr>
            <w:r>
              <w:rPr>
                <w:b/>
              </w:rPr>
              <w:t>188</w:t>
            </w:r>
          </w:p>
        </w:tc>
        <w:tc>
          <w:tcPr>
            <w:tcW w:w="1559" w:type="dxa"/>
          </w:tcPr>
          <w:p w14:paraId="106C7BBA" w14:textId="77777777" w:rsidR="005F09FF" w:rsidRPr="001F400B" w:rsidRDefault="005F09FF" w:rsidP="001F400B">
            <w:pPr>
              <w:pStyle w:val="TableParagraph"/>
              <w:spacing w:before="173"/>
              <w:ind w:left="568" w:right="553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045" w:type="dxa"/>
          </w:tcPr>
          <w:p w14:paraId="2CD34AE4" w14:textId="77777777" w:rsidR="005F09FF" w:rsidRPr="001F400B" w:rsidRDefault="005F09FF" w:rsidP="001F400B">
            <w:pPr>
              <w:pStyle w:val="TableParagraph"/>
              <w:spacing w:before="169"/>
              <w:ind w:left="575"/>
            </w:pPr>
            <w:r>
              <w:t>-</w:t>
            </w:r>
          </w:p>
        </w:tc>
        <w:tc>
          <w:tcPr>
            <w:tcW w:w="977" w:type="dxa"/>
          </w:tcPr>
          <w:p w14:paraId="40ECC8C5" w14:textId="77777777" w:rsidR="005F09FF" w:rsidRPr="001F400B" w:rsidRDefault="005F09FF" w:rsidP="005F09FF">
            <w:pPr>
              <w:pStyle w:val="TableParagraph"/>
              <w:spacing w:before="173"/>
              <w:ind w:left="313" w:right="421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13" w:type="dxa"/>
          </w:tcPr>
          <w:p w14:paraId="56DF1365" w14:textId="77777777" w:rsidR="005F09FF" w:rsidRPr="001F400B" w:rsidRDefault="005F09FF" w:rsidP="001F400B">
            <w:pPr>
              <w:pStyle w:val="TableParagraph"/>
              <w:spacing w:before="169"/>
              <w:ind w:left="19"/>
              <w:jc w:val="center"/>
            </w:pPr>
            <w:r>
              <w:t>-</w:t>
            </w:r>
          </w:p>
        </w:tc>
        <w:tc>
          <w:tcPr>
            <w:tcW w:w="1208" w:type="dxa"/>
          </w:tcPr>
          <w:p w14:paraId="46F7DDC3" w14:textId="77777777" w:rsidR="005F09FF" w:rsidRDefault="009F1E07" w:rsidP="001F400B">
            <w:pPr>
              <w:pStyle w:val="TableParagraph"/>
              <w:spacing w:before="173"/>
              <w:ind w:right="484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43" w:type="dxa"/>
          </w:tcPr>
          <w:p w14:paraId="2E03540A" w14:textId="77777777" w:rsidR="005F09FF" w:rsidRPr="001F400B" w:rsidRDefault="005F09FF" w:rsidP="001F400B">
            <w:pPr>
              <w:pStyle w:val="TableParagraph"/>
              <w:spacing w:before="173"/>
              <w:ind w:right="484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985" w:type="dxa"/>
          </w:tcPr>
          <w:p w14:paraId="50BBC113" w14:textId="77777777" w:rsidR="005F09FF" w:rsidRPr="001F400B" w:rsidRDefault="005F09FF" w:rsidP="001F400B">
            <w:pPr>
              <w:pStyle w:val="TableParagraph"/>
              <w:spacing w:before="173"/>
              <w:ind w:left="204" w:right="173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14:paraId="43E00151" w14:textId="77777777" w:rsidR="003B434D" w:rsidRDefault="003B434D">
      <w:pPr>
        <w:pStyle w:val="a3"/>
        <w:rPr>
          <w:b/>
          <w:sz w:val="20"/>
        </w:rPr>
      </w:pPr>
    </w:p>
    <w:p w14:paraId="039F5A1E" w14:textId="77777777" w:rsidR="003B434D" w:rsidRDefault="003B434D" w:rsidP="005F09FF">
      <w:pPr>
        <w:pStyle w:val="a5"/>
        <w:numPr>
          <w:ilvl w:val="2"/>
          <w:numId w:val="22"/>
        </w:numPr>
        <w:tabs>
          <w:tab w:val="left" w:pos="1205"/>
        </w:tabs>
        <w:spacing w:before="254" w:after="3" w:line="276" w:lineRule="auto"/>
        <w:ind w:right="792" w:firstLine="488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Тематический план профессионального модуля 04 </w:t>
      </w:r>
      <w:r w:rsidR="002C49E3">
        <w:rPr>
          <w:b/>
          <w:sz w:val="28"/>
        </w:rPr>
        <w:t>«</w:t>
      </w:r>
      <w:r>
        <w:rPr>
          <w:b/>
          <w:sz w:val="28"/>
        </w:rPr>
        <w:t>Организация видов работ при эксплуатации и реконструкции строительных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объектов</w:t>
      </w:r>
      <w:r w:rsidR="002C49E3">
        <w:rPr>
          <w:b/>
          <w:sz w:val="28"/>
        </w:rPr>
        <w:t>»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672"/>
        <w:gridCol w:w="110"/>
        <w:gridCol w:w="9132"/>
        <w:gridCol w:w="1264"/>
        <w:gridCol w:w="56"/>
        <w:gridCol w:w="1059"/>
        <w:gridCol w:w="19"/>
        <w:gridCol w:w="133"/>
      </w:tblGrid>
      <w:tr w:rsidR="003B434D" w14:paraId="1EE77886" w14:textId="77777777" w:rsidTr="00F15421">
        <w:trPr>
          <w:gridAfter w:val="1"/>
          <w:wAfter w:w="133" w:type="dxa"/>
          <w:trHeight w:val="1656"/>
        </w:trPr>
        <w:tc>
          <w:tcPr>
            <w:tcW w:w="2736" w:type="dxa"/>
          </w:tcPr>
          <w:p w14:paraId="1350F4A3" w14:textId="77777777" w:rsidR="003B434D" w:rsidRDefault="003B434D">
            <w:pPr>
              <w:pStyle w:val="TableParagraph"/>
              <w:ind w:left="199" w:right="18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</w:t>
            </w:r>
          </w:p>
          <w:p w14:paraId="23C5CC7C" w14:textId="77777777" w:rsidR="003B434D" w:rsidRDefault="003B434D">
            <w:pPr>
              <w:pStyle w:val="TableParagraph"/>
              <w:spacing w:line="270" w:lineRule="atLeast"/>
              <w:ind w:left="19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междисциплинарных курсов (МДК) и тем</w:t>
            </w:r>
          </w:p>
        </w:tc>
        <w:tc>
          <w:tcPr>
            <w:tcW w:w="9914" w:type="dxa"/>
            <w:gridSpan w:val="3"/>
          </w:tcPr>
          <w:p w14:paraId="76427E85" w14:textId="77777777" w:rsidR="003B434D" w:rsidRDefault="003B434D">
            <w:pPr>
              <w:pStyle w:val="TableParagraph"/>
              <w:ind w:left="1411" w:right="493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>, курсовая работа (проект)</w:t>
            </w:r>
          </w:p>
        </w:tc>
        <w:tc>
          <w:tcPr>
            <w:tcW w:w="1264" w:type="dxa"/>
          </w:tcPr>
          <w:p w14:paraId="6FFCAD79" w14:textId="77777777" w:rsidR="003B434D" w:rsidRDefault="003B434D">
            <w:pPr>
              <w:pStyle w:val="TableParagraph"/>
              <w:ind w:left="353" w:right="271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1134" w:type="dxa"/>
            <w:gridSpan w:val="3"/>
          </w:tcPr>
          <w:p w14:paraId="4B97F038" w14:textId="77777777" w:rsidR="003B434D" w:rsidRDefault="003B434D">
            <w:pPr>
              <w:pStyle w:val="TableParagraph"/>
              <w:ind w:left="111" w:right="79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освоения</w:t>
            </w:r>
          </w:p>
        </w:tc>
      </w:tr>
      <w:tr w:rsidR="003B434D" w14:paraId="48998B9B" w14:textId="77777777" w:rsidTr="00F15421">
        <w:trPr>
          <w:gridAfter w:val="1"/>
          <w:wAfter w:w="133" w:type="dxa"/>
          <w:trHeight w:val="275"/>
        </w:trPr>
        <w:tc>
          <w:tcPr>
            <w:tcW w:w="2736" w:type="dxa"/>
          </w:tcPr>
          <w:p w14:paraId="310780E6" w14:textId="77777777" w:rsidR="003B434D" w:rsidRDefault="003B434D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14" w:type="dxa"/>
            <w:gridSpan w:val="3"/>
          </w:tcPr>
          <w:p w14:paraId="07E8D7B1" w14:textId="77777777" w:rsidR="003B434D" w:rsidRDefault="003B434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64" w:type="dxa"/>
          </w:tcPr>
          <w:p w14:paraId="0AA75681" w14:textId="77777777" w:rsidR="003B434D" w:rsidRDefault="003B434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4" w:type="dxa"/>
            <w:gridSpan w:val="3"/>
          </w:tcPr>
          <w:p w14:paraId="50AE44FD" w14:textId="77777777" w:rsidR="003B434D" w:rsidRDefault="003B434D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B434D" w14:paraId="594C433B" w14:textId="77777777" w:rsidTr="00F15421">
        <w:trPr>
          <w:gridAfter w:val="1"/>
          <w:wAfter w:w="133" w:type="dxa"/>
          <w:trHeight w:val="275"/>
        </w:trPr>
        <w:tc>
          <w:tcPr>
            <w:tcW w:w="12650" w:type="dxa"/>
            <w:gridSpan w:val="4"/>
          </w:tcPr>
          <w:p w14:paraId="458D9027" w14:textId="77777777" w:rsidR="003B434D" w:rsidRDefault="003B434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ПМ 04. Организация видов работ при эксплуатации и реконструкции строительных объектов</w:t>
            </w:r>
          </w:p>
        </w:tc>
        <w:tc>
          <w:tcPr>
            <w:tcW w:w="1264" w:type="dxa"/>
          </w:tcPr>
          <w:p w14:paraId="62DFEFA6" w14:textId="77777777" w:rsidR="003B434D" w:rsidRPr="001F400B" w:rsidRDefault="00BD55F9" w:rsidP="001F40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</w:t>
            </w:r>
          </w:p>
        </w:tc>
        <w:tc>
          <w:tcPr>
            <w:tcW w:w="1134" w:type="dxa"/>
            <w:gridSpan w:val="3"/>
          </w:tcPr>
          <w:p w14:paraId="43F99815" w14:textId="77777777" w:rsidR="003B434D" w:rsidRDefault="003B434D">
            <w:pPr>
              <w:pStyle w:val="TableParagraph"/>
              <w:rPr>
                <w:sz w:val="20"/>
              </w:rPr>
            </w:pPr>
          </w:p>
        </w:tc>
      </w:tr>
      <w:tr w:rsidR="00E87534" w14:paraId="13EE776A" w14:textId="77777777" w:rsidTr="00F15421">
        <w:trPr>
          <w:gridAfter w:val="1"/>
          <w:wAfter w:w="133" w:type="dxa"/>
          <w:trHeight w:val="827"/>
        </w:trPr>
        <w:tc>
          <w:tcPr>
            <w:tcW w:w="12650" w:type="dxa"/>
            <w:gridSpan w:val="4"/>
          </w:tcPr>
          <w:p w14:paraId="5DBC13F6" w14:textId="77777777" w:rsidR="00E87534" w:rsidRPr="00E87534" w:rsidRDefault="00965E4B" w:rsidP="00E8753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МДК 04.01. </w:t>
            </w:r>
            <w:r w:rsidR="000762AA">
              <w:rPr>
                <w:b/>
                <w:sz w:val="24"/>
              </w:rPr>
              <w:t>Э</w:t>
            </w:r>
            <w:r w:rsidR="00E87534">
              <w:rPr>
                <w:b/>
                <w:sz w:val="24"/>
              </w:rPr>
              <w:t>ксплуатация зданий и сооружений</w:t>
            </w:r>
          </w:p>
        </w:tc>
        <w:tc>
          <w:tcPr>
            <w:tcW w:w="1264" w:type="dxa"/>
          </w:tcPr>
          <w:p w14:paraId="1356A2EE" w14:textId="77777777" w:rsidR="00E87534" w:rsidRDefault="00E87534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DB540C6" w14:textId="77777777" w:rsidR="00E87534" w:rsidRDefault="00BD55F9" w:rsidP="00574B6A">
            <w:pPr>
              <w:pStyle w:val="TableParagraph"/>
              <w:ind w:left="130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132/108</w:t>
            </w:r>
          </w:p>
        </w:tc>
        <w:tc>
          <w:tcPr>
            <w:tcW w:w="1134" w:type="dxa"/>
            <w:gridSpan w:val="3"/>
          </w:tcPr>
          <w:p w14:paraId="2D82F49A" w14:textId="77777777" w:rsidR="00E87534" w:rsidRDefault="00E87534">
            <w:pPr>
              <w:pStyle w:val="TableParagraph"/>
              <w:rPr>
                <w:sz w:val="24"/>
              </w:rPr>
            </w:pPr>
          </w:p>
        </w:tc>
      </w:tr>
      <w:tr w:rsidR="00F15421" w14:paraId="1B7246B6" w14:textId="77777777" w:rsidTr="00F15421">
        <w:trPr>
          <w:gridAfter w:val="1"/>
          <w:wAfter w:w="133" w:type="dxa"/>
          <w:trHeight w:val="278"/>
        </w:trPr>
        <w:tc>
          <w:tcPr>
            <w:tcW w:w="2736" w:type="dxa"/>
            <w:vMerge w:val="restart"/>
          </w:tcPr>
          <w:p w14:paraId="3E67CB37" w14:textId="77777777" w:rsidR="00F15421" w:rsidRDefault="00F1542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Эксплуатация</w:t>
            </w:r>
          </w:p>
          <w:p w14:paraId="2EEBCF2E" w14:textId="77777777" w:rsidR="00F15421" w:rsidRDefault="00F15421" w:rsidP="00A32D0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зданий </w:t>
            </w:r>
          </w:p>
          <w:p w14:paraId="2777D527" w14:textId="77777777" w:rsidR="00F15421" w:rsidRDefault="00F15421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9914" w:type="dxa"/>
            <w:gridSpan w:val="3"/>
          </w:tcPr>
          <w:p w14:paraId="3B3910E9" w14:textId="77777777" w:rsidR="00F15421" w:rsidRDefault="00F1542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64" w:type="dxa"/>
          </w:tcPr>
          <w:p w14:paraId="174A8906" w14:textId="77777777" w:rsidR="00F15421" w:rsidRDefault="00BD46F7">
            <w:pPr>
              <w:pStyle w:val="TableParagraph"/>
              <w:spacing w:line="258" w:lineRule="exact"/>
              <w:ind w:left="459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4" w:type="dxa"/>
            <w:gridSpan w:val="3"/>
            <w:vMerge w:val="restart"/>
          </w:tcPr>
          <w:p w14:paraId="21775E82" w14:textId="77777777" w:rsidR="00F15421" w:rsidRDefault="00F15421">
            <w:pPr>
              <w:pStyle w:val="TableParagraph"/>
              <w:rPr>
                <w:b/>
                <w:sz w:val="26"/>
              </w:rPr>
            </w:pPr>
          </w:p>
          <w:p w14:paraId="7B7164F5" w14:textId="77777777" w:rsidR="00F15421" w:rsidRDefault="00F15421">
            <w:pPr>
              <w:pStyle w:val="TableParagraph"/>
              <w:rPr>
                <w:b/>
                <w:sz w:val="26"/>
              </w:rPr>
            </w:pPr>
          </w:p>
          <w:p w14:paraId="483B1300" w14:textId="77777777" w:rsidR="00F15421" w:rsidRDefault="00F15421">
            <w:pPr>
              <w:pStyle w:val="TableParagraph"/>
              <w:rPr>
                <w:b/>
                <w:sz w:val="26"/>
              </w:rPr>
            </w:pPr>
          </w:p>
          <w:p w14:paraId="1D54B48E" w14:textId="77777777" w:rsidR="00F15421" w:rsidRDefault="00F15421">
            <w:pPr>
              <w:pStyle w:val="TableParagraph"/>
              <w:rPr>
                <w:b/>
                <w:sz w:val="26"/>
              </w:rPr>
            </w:pPr>
          </w:p>
          <w:p w14:paraId="559F5EFC" w14:textId="77777777" w:rsidR="00F15421" w:rsidRDefault="00F15421">
            <w:pPr>
              <w:pStyle w:val="TableParagraph"/>
              <w:rPr>
                <w:b/>
                <w:sz w:val="26"/>
              </w:rPr>
            </w:pPr>
          </w:p>
          <w:p w14:paraId="5E0BDA9D" w14:textId="77777777" w:rsidR="00F15421" w:rsidRDefault="00F15421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07CE968D" w14:textId="77777777" w:rsidR="00F15421" w:rsidRDefault="00F15421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15421" w14:paraId="6B357303" w14:textId="77777777" w:rsidTr="005C607F">
        <w:trPr>
          <w:gridAfter w:val="1"/>
          <w:wAfter w:w="133" w:type="dxa"/>
          <w:trHeight w:val="275"/>
        </w:trPr>
        <w:tc>
          <w:tcPr>
            <w:tcW w:w="2736" w:type="dxa"/>
            <w:vMerge/>
          </w:tcPr>
          <w:p w14:paraId="0A0F8365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03073EA" w14:textId="77777777" w:rsidR="00F15421" w:rsidRDefault="00F15421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2DDB90A8" w14:textId="77777777" w:rsidR="00F15421" w:rsidRPr="00F20A1F" w:rsidRDefault="00F1542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F20A1F">
              <w:rPr>
                <w:sz w:val="24"/>
              </w:rPr>
              <w:t>Жилищная политика новых форм собственности</w:t>
            </w:r>
            <w:r w:rsidR="003150FF" w:rsidRPr="00F20A1F">
              <w:rPr>
                <w:sz w:val="24"/>
              </w:rPr>
              <w:t>. Типовые структуры эксплуатационных организаций. Аварийные и диспетчерские службы</w:t>
            </w:r>
          </w:p>
        </w:tc>
        <w:tc>
          <w:tcPr>
            <w:tcW w:w="1264" w:type="dxa"/>
          </w:tcPr>
          <w:p w14:paraId="5B493CCB" w14:textId="77777777" w:rsidR="00F15421" w:rsidRDefault="00F1542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14:paraId="23AE27B1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52073CF8" w14:textId="77777777" w:rsidTr="005C607F">
        <w:trPr>
          <w:gridAfter w:val="1"/>
          <w:wAfter w:w="133" w:type="dxa"/>
          <w:trHeight w:val="275"/>
        </w:trPr>
        <w:tc>
          <w:tcPr>
            <w:tcW w:w="2736" w:type="dxa"/>
            <w:vMerge/>
          </w:tcPr>
          <w:p w14:paraId="7C8A1F64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9E32F58" w14:textId="77777777" w:rsidR="00F15421" w:rsidRDefault="00BD46F7" w:rsidP="00BD46F7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32" w:type="dxa"/>
          </w:tcPr>
          <w:p w14:paraId="7B9C3216" w14:textId="77777777" w:rsidR="00F15421" w:rsidRPr="00F20A1F" w:rsidRDefault="00F1542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F20A1F">
              <w:rPr>
                <w:sz w:val="24"/>
              </w:rPr>
              <w:t>Организация работ по технической эксплуатации зданий</w:t>
            </w:r>
            <w:r w:rsidR="002440D7" w:rsidRPr="00F20A1F">
              <w:rPr>
                <w:sz w:val="24"/>
              </w:rPr>
              <w:t>. Параметры, характеризующие техническое состояние зданий. Срок службы зданий. Эксплуатационные требования к зданиям. Капитальность зданий</w:t>
            </w:r>
          </w:p>
        </w:tc>
        <w:tc>
          <w:tcPr>
            <w:tcW w:w="1264" w:type="dxa"/>
          </w:tcPr>
          <w:p w14:paraId="323A5E25" w14:textId="77777777" w:rsidR="00F15421" w:rsidRDefault="00F1542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14:paraId="043A7781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ED330A" w14:paraId="03E8725C" w14:textId="77777777" w:rsidTr="00ED330A">
        <w:trPr>
          <w:gridAfter w:val="1"/>
          <w:wAfter w:w="133" w:type="dxa"/>
          <w:trHeight w:val="551"/>
        </w:trPr>
        <w:tc>
          <w:tcPr>
            <w:tcW w:w="2736" w:type="dxa"/>
            <w:vMerge/>
          </w:tcPr>
          <w:p w14:paraId="7ABADD44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6DC77E79" w14:textId="77777777" w:rsidR="00ED330A" w:rsidRDefault="00BD46F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194BE311" w14:textId="77777777" w:rsidR="00ED330A" w:rsidRPr="00F20A1F" w:rsidRDefault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20A1F">
              <w:rPr>
                <w:sz w:val="24"/>
              </w:rPr>
              <w:t>Зависимость износа инженерных систем и конструкций зданий от уровня их</w:t>
            </w:r>
          </w:p>
          <w:p w14:paraId="0F52C770" w14:textId="77777777" w:rsidR="00ED330A" w:rsidRPr="00F20A1F" w:rsidRDefault="00ED330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20A1F">
              <w:rPr>
                <w:sz w:val="24"/>
              </w:rPr>
              <w:t>эксплуатации</w:t>
            </w:r>
          </w:p>
        </w:tc>
        <w:tc>
          <w:tcPr>
            <w:tcW w:w="1264" w:type="dxa"/>
            <w:vMerge w:val="restart"/>
            <w:vAlign w:val="center"/>
          </w:tcPr>
          <w:p w14:paraId="75B9D95E" w14:textId="77777777" w:rsidR="00ED330A" w:rsidRDefault="00ED330A" w:rsidP="00ED330A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14:paraId="75D4E880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ED330A" w14:paraId="6F355996" w14:textId="77777777" w:rsidTr="005C607F">
        <w:trPr>
          <w:gridAfter w:val="1"/>
          <w:wAfter w:w="133" w:type="dxa"/>
          <w:trHeight w:val="275"/>
        </w:trPr>
        <w:tc>
          <w:tcPr>
            <w:tcW w:w="2736" w:type="dxa"/>
            <w:vMerge/>
          </w:tcPr>
          <w:p w14:paraId="0777F0A4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F57866B" w14:textId="77777777" w:rsidR="00ED330A" w:rsidRDefault="00BD46F7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7BCC6B3E" w14:textId="77777777" w:rsidR="00ED330A" w:rsidRDefault="00ED330A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>
              <w:rPr>
                <w:sz w:val="24"/>
              </w:rPr>
              <w:t>Система планово-предупредительных ремонтов. Порядок назначения здания на капитальный ремонт. Планирование текущего ремонта</w:t>
            </w:r>
          </w:p>
        </w:tc>
        <w:tc>
          <w:tcPr>
            <w:tcW w:w="1264" w:type="dxa"/>
            <w:vMerge/>
          </w:tcPr>
          <w:p w14:paraId="6C3B2873" w14:textId="77777777" w:rsidR="00ED330A" w:rsidRDefault="00ED33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14:paraId="348BB897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F15421" w14:paraId="59E745FC" w14:textId="77777777" w:rsidTr="005C607F">
        <w:trPr>
          <w:gridAfter w:val="1"/>
          <w:wAfter w:w="133" w:type="dxa"/>
          <w:trHeight w:val="551"/>
        </w:trPr>
        <w:tc>
          <w:tcPr>
            <w:tcW w:w="2736" w:type="dxa"/>
            <w:vMerge/>
          </w:tcPr>
          <w:p w14:paraId="6CBABC6F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2DBF2B9" w14:textId="77777777" w:rsidR="00F15421" w:rsidRDefault="00BD46F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32" w:type="dxa"/>
          </w:tcPr>
          <w:p w14:paraId="5AFB7B8C" w14:textId="77777777" w:rsidR="00F15421" w:rsidRDefault="00F1542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 xml:space="preserve">Порядок приемки в эксплуатацию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капитально-отремонтированных и</w:t>
            </w:r>
          </w:p>
          <w:p w14:paraId="7CBF899D" w14:textId="77777777" w:rsidR="00F15421" w:rsidRDefault="00F1542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модернизированных зданий</w:t>
            </w:r>
            <w:r w:rsidR="002440D7">
              <w:rPr>
                <w:sz w:val="24"/>
              </w:rPr>
              <w:t>. Комплекс работ по содержанию и техническому обслуживанию зданий и сооружений</w:t>
            </w:r>
          </w:p>
        </w:tc>
        <w:tc>
          <w:tcPr>
            <w:tcW w:w="1264" w:type="dxa"/>
          </w:tcPr>
          <w:p w14:paraId="5B0F517B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14:paraId="75B5C8DA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29B095B0" w14:textId="77777777" w:rsidTr="005C607F">
        <w:trPr>
          <w:gridAfter w:val="2"/>
          <w:wAfter w:w="152" w:type="dxa"/>
          <w:trHeight w:val="551"/>
        </w:trPr>
        <w:tc>
          <w:tcPr>
            <w:tcW w:w="2736" w:type="dxa"/>
            <w:vMerge/>
          </w:tcPr>
          <w:p w14:paraId="1874B8E1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0E54B88" w14:textId="77777777" w:rsidR="00F15421" w:rsidRDefault="00BD46F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  <w:r w:rsidR="00F1542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078F784D" w14:textId="77777777" w:rsidR="00F15421" w:rsidRDefault="00F1542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Аппараты, приборы и методы контроля состояния и эксплуатационных свойств</w:t>
            </w:r>
          </w:p>
          <w:p w14:paraId="2606D7EC" w14:textId="77777777" w:rsidR="00F15421" w:rsidRDefault="00F1542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материалов и конструкций при обследовании зданий</w:t>
            </w:r>
            <w:r w:rsidR="002440D7">
              <w:rPr>
                <w:sz w:val="24"/>
              </w:rPr>
              <w:t>. Методика оценки эксплуатационных характеристик элементов зданий</w:t>
            </w:r>
          </w:p>
        </w:tc>
        <w:tc>
          <w:tcPr>
            <w:tcW w:w="1320" w:type="dxa"/>
            <w:gridSpan w:val="2"/>
          </w:tcPr>
          <w:p w14:paraId="6F964A2E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 w:val="restart"/>
          </w:tcPr>
          <w:p w14:paraId="73A8B18E" w14:textId="77777777" w:rsidR="00F15421" w:rsidRDefault="00F15421" w:rsidP="005C607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F15421" w14:paraId="0F6C21D2" w14:textId="77777777" w:rsidTr="005C607F">
        <w:trPr>
          <w:gridAfter w:val="2"/>
          <w:wAfter w:w="152" w:type="dxa"/>
          <w:trHeight w:val="554"/>
        </w:trPr>
        <w:tc>
          <w:tcPr>
            <w:tcW w:w="2736" w:type="dxa"/>
            <w:vMerge/>
          </w:tcPr>
          <w:p w14:paraId="766B5993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0F58580A" w14:textId="77777777" w:rsidR="00F15421" w:rsidRDefault="00BD46F7">
            <w:pPr>
              <w:pStyle w:val="TableParagraph"/>
              <w:spacing w:line="270" w:lineRule="exact"/>
              <w:ind w:left="55"/>
              <w:rPr>
                <w:sz w:val="24"/>
              </w:rPr>
            </w:pPr>
            <w:r>
              <w:rPr>
                <w:sz w:val="24"/>
              </w:rPr>
              <w:t>7</w:t>
            </w:r>
            <w:r w:rsidR="00F1542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4B362005" w14:textId="77777777" w:rsidR="00F15421" w:rsidRDefault="00F1542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Оценка технического состояния и эксплуатационных характеристик оснований,</w:t>
            </w:r>
          </w:p>
          <w:p w14:paraId="767735FB" w14:textId="77777777" w:rsidR="00F15421" w:rsidRDefault="00F15421" w:rsidP="00ED330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Фундаментов, подвальных помещений</w:t>
            </w:r>
            <w:r w:rsidR="00ED330A">
              <w:rPr>
                <w:sz w:val="24"/>
              </w:rPr>
              <w:t>, конструктивных элементов здания. Методы определения прогибов перекрытий</w:t>
            </w:r>
          </w:p>
        </w:tc>
        <w:tc>
          <w:tcPr>
            <w:tcW w:w="1320" w:type="dxa"/>
            <w:gridSpan w:val="2"/>
          </w:tcPr>
          <w:p w14:paraId="565EDA0A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</w:tcPr>
          <w:p w14:paraId="0FDF9537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5EC6C556" w14:textId="77777777" w:rsidTr="005C607F">
        <w:trPr>
          <w:gridAfter w:val="2"/>
          <w:wAfter w:w="152" w:type="dxa"/>
          <w:trHeight w:val="275"/>
        </w:trPr>
        <w:tc>
          <w:tcPr>
            <w:tcW w:w="2736" w:type="dxa"/>
            <w:vMerge/>
          </w:tcPr>
          <w:p w14:paraId="425A29AA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7FD3753" w14:textId="77777777" w:rsidR="00F15421" w:rsidRDefault="00BD46F7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8</w:t>
            </w:r>
            <w:r w:rsidR="00F1542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68403973" w14:textId="77777777" w:rsidR="00F15421" w:rsidRDefault="00F15421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Методика оценки состояния конструкций полов, перегородок</w:t>
            </w:r>
            <w:r w:rsidR="003150FF">
              <w:rPr>
                <w:sz w:val="24"/>
              </w:rPr>
              <w:t>, крыш, лестниц, окон, дверей, световых фонарей</w:t>
            </w:r>
          </w:p>
        </w:tc>
        <w:tc>
          <w:tcPr>
            <w:tcW w:w="1320" w:type="dxa"/>
            <w:gridSpan w:val="2"/>
          </w:tcPr>
          <w:p w14:paraId="02E8E9DE" w14:textId="77777777" w:rsidR="00F15421" w:rsidRDefault="00F1542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</w:tcPr>
          <w:p w14:paraId="3C608B24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34E435E5" w14:textId="77777777" w:rsidTr="005C607F">
        <w:trPr>
          <w:gridAfter w:val="2"/>
          <w:wAfter w:w="152" w:type="dxa"/>
          <w:trHeight w:val="551"/>
        </w:trPr>
        <w:tc>
          <w:tcPr>
            <w:tcW w:w="2736" w:type="dxa"/>
            <w:vMerge/>
          </w:tcPr>
          <w:p w14:paraId="0A8D5C3F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6C1894DB" w14:textId="77777777" w:rsidR="00F15421" w:rsidRDefault="00BD46F7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9</w:t>
            </w:r>
            <w:r w:rsidR="00F1542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061389B4" w14:textId="77777777" w:rsidR="00F15421" w:rsidRPr="00F20A1F" w:rsidRDefault="00F1542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 w:rsidRPr="00F20A1F">
              <w:rPr>
                <w:sz w:val="24"/>
              </w:rPr>
              <w:t>Оценка технического состояния и эксплуатационных характеристик состояния фасада</w:t>
            </w:r>
          </w:p>
          <w:p w14:paraId="3696607C" w14:textId="77777777" w:rsidR="00F15421" w:rsidRDefault="002440D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20A1F">
              <w:rPr>
                <w:sz w:val="24"/>
              </w:rPr>
              <w:t>З</w:t>
            </w:r>
            <w:r w:rsidR="00F15421" w:rsidRPr="00F20A1F">
              <w:rPr>
                <w:sz w:val="24"/>
              </w:rPr>
              <w:t>дания</w:t>
            </w:r>
            <w:r w:rsidRPr="00F20A1F">
              <w:rPr>
                <w:sz w:val="24"/>
              </w:rPr>
              <w:t>. Защита зданий от преждевременного износа. Ремонт, замена конструкций</w:t>
            </w:r>
          </w:p>
        </w:tc>
        <w:tc>
          <w:tcPr>
            <w:tcW w:w="1320" w:type="dxa"/>
            <w:gridSpan w:val="2"/>
          </w:tcPr>
          <w:p w14:paraId="42004153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</w:tcPr>
          <w:p w14:paraId="1ED6E38C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55B50F77" w14:textId="77777777" w:rsidTr="005C607F">
        <w:trPr>
          <w:gridAfter w:val="2"/>
          <w:wAfter w:w="152" w:type="dxa"/>
          <w:trHeight w:val="551"/>
        </w:trPr>
        <w:tc>
          <w:tcPr>
            <w:tcW w:w="2736" w:type="dxa"/>
            <w:vMerge/>
          </w:tcPr>
          <w:p w14:paraId="31F46956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0879C53D" w14:textId="77777777" w:rsidR="00F15421" w:rsidRDefault="00BD46F7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10</w:t>
            </w:r>
            <w:r w:rsidR="00F1542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42906317" w14:textId="77777777" w:rsidR="00F15421" w:rsidRDefault="00F1542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Оценка технического состояния и эксплуатационных характеристик систем</w:t>
            </w:r>
          </w:p>
          <w:p w14:paraId="38365075" w14:textId="77777777" w:rsidR="00F15421" w:rsidRDefault="00F15421" w:rsidP="00332A23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 xml:space="preserve">Водоснабжения, водоотведения, </w:t>
            </w:r>
            <w:proofErr w:type="spellStart"/>
            <w:r>
              <w:rPr>
                <w:sz w:val="24"/>
              </w:rPr>
              <w:t>мусороудаления</w:t>
            </w:r>
            <w:proofErr w:type="spellEnd"/>
            <w:r>
              <w:rPr>
                <w:sz w:val="24"/>
              </w:rPr>
              <w:t xml:space="preserve">. Мероприятия по эксплуатации систем водоснабжения, водоотведения, </w:t>
            </w:r>
            <w:proofErr w:type="spellStart"/>
            <w:r>
              <w:rPr>
                <w:sz w:val="24"/>
              </w:rPr>
              <w:t>мусороудаления</w:t>
            </w:r>
            <w:proofErr w:type="spellEnd"/>
          </w:p>
        </w:tc>
        <w:tc>
          <w:tcPr>
            <w:tcW w:w="1320" w:type="dxa"/>
            <w:gridSpan w:val="2"/>
          </w:tcPr>
          <w:p w14:paraId="16B96FF3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</w:tcPr>
          <w:p w14:paraId="63086FC7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2ADDDA6F" w14:textId="77777777" w:rsidTr="005C607F">
        <w:trPr>
          <w:gridAfter w:val="2"/>
          <w:wAfter w:w="152" w:type="dxa"/>
          <w:trHeight w:val="551"/>
        </w:trPr>
        <w:tc>
          <w:tcPr>
            <w:tcW w:w="2736" w:type="dxa"/>
            <w:vMerge/>
          </w:tcPr>
          <w:p w14:paraId="1E1F30D5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DA124BC" w14:textId="77777777" w:rsidR="00F15421" w:rsidRDefault="00BD46F7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  <w:r w:rsidR="00F15421"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1A0B1378" w14:textId="77777777" w:rsidR="00F15421" w:rsidRDefault="00F1542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Оценка технического состояния и эксплуатационных характеристик систем</w:t>
            </w:r>
          </w:p>
          <w:p w14:paraId="35F6ADE6" w14:textId="77777777" w:rsidR="00F15421" w:rsidRDefault="00F1542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Отопления, систем центрального отопления. Методика оценки технического состояния систем вентиляции</w:t>
            </w:r>
          </w:p>
        </w:tc>
        <w:tc>
          <w:tcPr>
            <w:tcW w:w="1320" w:type="dxa"/>
            <w:gridSpan w:val="2"/>
          </w:tcPr>
          <w:p w14:paraId="537A1916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</w:tcPr>
          <w:p w14:paraId="0E21343E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3B434D" w14:paraId="3DEE36BD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 w:val="restart"/>
            <w:tcBorders>
              <w:top w:val="nil"/>
            </w:tcBorders>
          </w:tcPr>
          <w:p w14:paraId="1C1198BC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6A1D37EA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№1</w:t>
            </w:r>
          </w:p>
        </w:tc>
        <w:tc>
          <w:tcPr>
            <w:tcW w:w="1320" w:type="dxa"/>
            <w:gridSpan w:val="2"/>
          </w:tcPr>
          <w:p w14:paraId="7DF7011E" w14:textId="77777777" w:rsidR="003B434D" w:rsidRDefault="00BD46F7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059" w:type="dxa"/>
            <w:vMerge w:val="restart"/>
            <w:shd w:val="clear" w:color="auto" w:fill="BFBFBF"/>
          </w:tcPr>
          <w:p w14:paraId="07F2D86F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0A65C99C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7DF40A62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163F51F5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1637DD54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78329144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46FBCEEB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453DF8E5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758235C4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1F559279" w14:textId="77777777" w:rsidR="003B434D" w:rsidRDefault="003B434D">
            <w:pPr>
              <w:pStyle w:val="TableParagraph"/>
              <w:spacing w:before="7"/>
              <w:rPr>
                <w:sz w:val="26"/>
              </w:rPr>
            </w:pPr>
          </w:p>
          <w:p w14:paraId="30E0DF95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5C8DBCC3" w14:textId="77777777" w:rsidTr="00F15421">
        <w:trPr>
          <w:gridAfter w:val="2"/>
          <w:wAfter w:w="152" w:type="dxa"/>
          <w:trHeight w:val="277"/>
        </w:trPr>
        <w:tc>
          <w:tcPr>
            <w:tcW w:w="2736" w:type="dxa"/>
            <w:vMerge/>
            <w:tcBorders>
              <w:top w:val="nil"/>
            </w:tcBorders>
          </w:tcPr>
          <w:p w14:paraId="76B6C1CE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C35F12C" w14:textId="77777777" w:rsidR="003B434D" w:rsidRDefault="003B434D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1C721036" w14:textId="77777777" w:rsidR="003B434D" w:rsidRDefault="003B434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 технической документации для приемки зданий в эксплуатацию.</w:t>
            </w:r>
          </w:p>
        </w:tc>
        <w:tc>
          <w:tcPr>
            <w:tcW w:w="1320" w:type="dxa"/>
            <w:gridSpan w:val="2"/>
          </w:tcPr>
          <w:p w14:paraId="5EE49852" w14:textId="77777777" w:rsidR="003B434D" w:rsidRDefault="003B434D">
            <w:pPr>
              <w:pStyle w:val="TableParagraph"/>
              <w:spacing w:line="258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02B45E2E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3F799E48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448F6B92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D1E8BA4" w14:textId="77777777" w:rsidR="003B434D" w:rsidRDefault="003B434D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27DFF6FC" w14:textId="77777777" w:rsidR="003B434D" w:rsidRDefault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Аварийно – диспетчерские службы в системе технической эксплуатации зданий. Расчет аварийно – диспетчерских служб.</w:t>
            </w:r>
          </w:p>
        </w:tc>
        <w:tc>
          <w:tcPr>
            <w:tcW w:w="1320" w:type="dxa"/>
            <w:gridSpan w:val="2"/>
          </w:tcPr>
          <w:p w14:paraId="5612E44F" w14:textId="77777777" w:rsidR="003B434D" w:rsidRDefault="00BD46F7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2DCD7E78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0349BFBD" w14:textId="77777777" w:rsidTr="00F15421">
        <w:trPr>
          <w:gridAfter w:val="2"/>
          <w:wAfter w:w="152" w:type="dxa"/>
          <w:trHeight w:val="276"/>
        </w:trPr>
        <w:tc>
          <w:tcPr>
            <w:tcW w:w="2736" w:type="dxa"/>
            <w:vMerge/>
            <w:tcBorders>
              <w:top w:val="nil"/>
            </w:tcBorders>
          </w:tcPr>
          <w:p w14:paraId="37B9FE15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55541DE" w14:textId="77777777" w:rsidR="003B434D" w:rsidRDefault="003B434D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62CCE479" w14:textId="77777777" w:rsidR="003B434D" w:rsidRDefault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перечня состава работ по технической эксплуатации зданий</w:t>
            </w:r>
          </w:p>
        </w:tc>
        <w:tc>
          <w:tcPr>
            <w:tcW w:w="1320" w:type="dxa"/>
            <w:gridSpan w:val="2"/>
          </w:tcPr>
          <w:p w14:paraId="6965D57D" w14:textId="77777777" w:rsidR="003B434D" w:rsidRDefault="003B434D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02BC0CF5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32A23" w14:paraId="55C0B637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3F4D79FF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A4E0F4A" w14:textId="77777777" w:rsidR="00332A23" w:rsidRDefault="00332A23" w:rsidP="00332A2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3FAD4C0B" w14:textId="77777777" w:rsidR="00332A23" w:rsidRDefault="00332A23" w:rsidP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физического износа конструктивных элементов</w:t>
            </w:r>
          </w:p>
        </w:tc>
        <w:tc>
          <w:tcPr>
            <w:tcW w:w="1320" w:type="dxa"/>
            <w:gridSpan w:val="2"/>
          </w:tcPr>
          <w:p w14:paraId="764B2ABE" w14:textId="77777777" w:rsidR="00332A23" w:rsidRDefault="00332A23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3CB3B8AE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12020BDE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D1B2F00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6E6F6BA" w14:textId="77777777" w:rsidR="00332A23" w:rsidRDefault="00332A23" w:rsidP="00332A2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32" w:type="dxa"/>
          </w:tcPr>
          <w:p w14:paraId="159434B6" w14:textId="77777777" w:rsidR="00332A23" w:rsidRDefault="00332A23" w:rsidP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Физический износ инженерных систем, здания. Срок службы здания</w:t>
            </w:r>
          </w:p>
        </w:tc>
        <w:tc>
          <w:tcPr>
            <w:tcW w:w="1320" w:type="dxa"/>
            <w:gridSpan w:val="2"/>
          </w:tcPr>
          <w:p w14:paraId="71B6D666" w14:textId="77777777" w:rsidR="00332A23" w:rsidRDefault="003150FF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0E4BEE4F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01D659D8" w14:textId="77777777" w:rsidTr="00F15421">
        <w:trPr>
          <w:gridAfter w:val="2"/>
          <w:wAfter w:w="152" w:type="dxa"/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738DFBD8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9037027" w14:textId="77777777" w:rsidR="00332A23" w:rsidRDefault="00BD46F7" w:rsidP="00332A23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332A23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03F24431" w14:textId="77777777" w:rsidR="00332A23" w:rsidRDefault="00332A23" w:rsidP="00332A2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капитальности здания в зависимости от степени огнестойкости и</w:t>
            </w:r>
          </w:p>
          <w:p w14:paraId="002EABE0" w14:textId="77777777" w:rsidR="00332A23" w:rsidRDefault="00332A23" w:rsidP="00332A2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долговечности.</w:t>
            </w:r>
          </w:p>
        </w:tc>
        <w:tc>
          <w:tcPr>
            <w:tcW w:w="1320" w:type="dxa"/>
            <w:gridSpan w:val="2"/>
          </w:tcPr>
          <w:p w14:paraId="198459F6" w14:textId="77777777" w:rsidR="00332A23" w:rsidRDefault="00332A23" w:rsidP="00332A2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057C04F2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7C51B98C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1741534C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0254D81" w14:textId="77777777" w:rsidR="00332A23" w:rsidRDefault="00BD46F7" w:rsidP="00332A23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 w:rsidR="00332A23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721B280E" w14:textId="77777777" w:rsidR="00332A23" w:rsidRDefault="00332A23" w:rsidP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группы капитальности для различных зданий</w:t>
            </w:r>
            <w:r w:rsidR="000E18CC">
              <w:rPr>
                <w:sz w:val="24"/>
              </w:rPr>
              <w:t>. Определить срок службы конструктивных элементов</w:t>
            </w:r>
          </w:p>
        </w:tc>
        <w:tc>
          <w:tcPr>
            <w:tcW w:w="1320" w:type="dxa"/>
            <w:gridSpan w:val="2"/>
          </w:tcPr>
          <w:p w14:paraId="16DC9D78" w14:textId="77777777" w:rsidR="00332A23" w:rsidRDefault="00BD46F7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2891CC27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2BBBB3A5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664837B4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B8DDA5D" w14:textId="77777777" w:rsidR="00332A23" w:rsidRDefault="00BD46F7" w:rsidP="00BD46F7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32" w:type="dxa"/>
          </w:tcPr>
          <w:p w14:paraId="0BFF2A28" w14:textId="77777777" w:rsidR="00332A23" w:rsidRDefault="000E18CC" w:rsidP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 технической документации для капитального ремонта</w:t>
            </w:r>
          </w:p>
        </w:tc>
        <w:tc>
          <w:tcPr>
            <w:tcW w:w="1320" w:type="dxa"/>
            <w:gridSpan w:val="2"/>
          </w:tcPr>
          <w:p w14:paraId="57010A7C" w14:textId="77777777" w:rsidR="00332A23" w:rsidRDefault="00332A23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5DFC1B99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1528FD1C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AE78C78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0004B509" w14:textId="77777777" w:rsidR="00332A23" w:rsidRDefault="00BD46F7" w:rsidP="00BD46F7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32" w:type="dxa"/>
          </w:tcPr>
          <w:p w14:paraId="4FA1BACA" w14:textId="77777777" w:rsidR="00332A23" w:rsidRDefault="00332A23" w:rsidP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Обмерные работы. Приборы.</w:t>
            </w:r>
            <w:r w:rsidR="000E18CC">
              <w:rPr>
                <w:sz w:val="24"/>
              </w:rPr>
              <w:t xml:space="preserve"> Определение микроклимата. Определение освещ</w:t>
            </w:r>
            <w:r w:rsidR="000E18CC">
              <w:rPr>
                <w:rFonts w:ascii="Tahoma" w:hAnsi="Tahoma"/>
                <w:sz w:val="24"/>
              </w:rPr>
              <w:t>е</w:t>
            </w:r>
            <w:r w:rsidR="000E18CC">
              <w:rPr>
                <w:sz w:val="24"/>
              </w:rPr>
              <w:t>нности и звукоизоляции помещений</w:t>
            </w:r>
          </w:p>
        </w:tc>
        <w:tc>
          <w:tcPr>
            <w:tcW w:w="1320" w:type="dxa"/>
            <w:gridSpan w:val="2"/>
          </w:tcPr>
          <w:p w14:paraId="0A87AAC8" w14:textId="77777777" w:rsidR="00332A23" w:rsidRDefault="003150FF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11AF825E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2C181539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 w:val="restart"/>
          </w:tcPr>
          <w:p w14:paraId="6082CE0C" w14:textId="77777777" w:rsidR="00332A23" w:rsidRDefault="00332A23" w:rsidP="00332A23">
            <w:pPr>
              <w:pStyle w:val="TableParagraph"/>
              <w:rPr>
                <w:sz w:val="24"/>
              </w:rPr>
            </w:pPr>
          </w:p>
        </w:tc>
        <w:tc>
          <w:tcPr>
            <w:tcW w:w="9914" w:type="dxa"/>
            <w:gridSpan w:val="3"/>
          </w:tcPr>
          <w:p w14:paraId="15278904" w14:textId="77777777" w:rsidR="00332A23" w:rsidRDefault="00332A23" w:rsidP="00332A2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28C00C16" w14:textId="77777777" w:rsidR="00332A23" w:rsidRDefault="00BD46F7" w:rsidP="00332A2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9" w:type="dxa"/>
            <w:vMerge w:val="restart"/>
          </w:tcPr>
          <w:p w14:paraId="6A9C7338" w14:textId="77777777" w:rsidR="00332A23" w:rsidRDefault="00332A23" w:rsidP="00332A23">
            <w:pPr>
              <w:pStyle w:val="TableParagraph"/>
              <w:rPr>
                <w:sz w:val="26"/>
              </w:rPr>
            </w:pPr>
          </w:p>
          <w:p w14:paraId="0EFD1346" w14:textId="77777777" w:rsidR="00332A23" w:rsidRDefault="00332A23" w:rsidP="00332A23">
            <w:pPr>
              <w:pStyle w:val="TableParagraph"/>
              <w:spacing w:before="9"/>
              <w:rPr>
                <w:sz w:val="34"/>
              </w:rPr>
            </w:pPr>
          </w:p>
          <w:p w14:paraId="1DD9156F" w14:textId="77777777" w:rsidR="00332A23" w:rsidRDefault="00332A23" w:rsidP="00332A23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D46F7" w14:paraId="236CEE01" w14:textId="77777777" w:rsidTr="00BD46F7">
        <w:trPr>
          <w:gridAfter w:val="2"/>
          <w:wAfter w:w="152" w:type="dxa"/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32F2F3A4" w14:textId="77777777" w:rsidR="00BD46F7" w:rsidRDefault="00BD46F7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D799C71" w14:textId="77777777" w:rsidR="00BD46F7" w:rsidRDefault="00BD46F7" w:rsidP="00332A2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2D7367EE" w14:textId="77777777" w:rsidR="00BD46F7" w:rsidRDefault="00BD46F7" w:rsidP="00332A23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Оценка технического состояния и эксплуатационных характеристик систем</w:t>
            </w:r>
          </w:p>
          <w:p w14:paraId="3F66D6E0" w14:textId="77777777" w:rsidR="00BD46F7" w:rsidRDefault="00BD46F7" w:rsidP="00332A2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вентиляции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674E18CD" w14:textId="77777777" w:rsidR="00BD46F7" w:rsidRDefault="00BD46F7" w:rsidP="00BD46F7">
            <w:pPr>
              <w:pStyle w:val="TableParagraph"/>
              <w:spacing w:before="128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</w:tcPr>
          <w:p w14:paraId="3A1A70FA" w14:textId="77777777" w:rsidR="00BD46F7" w:rsidRDefault="00BD46F7" w:rsidP="00332A23">
            <w:pPr>
              <w:rPr>
                <w:sz w:val="2"/>
                <w:szCs w:val="2"/>
              </w:rPr>
            </w:pPr>
          </w:p>
        </w:tc>
      </w:tr>
      <w:tr w:rsidR="00BD46F7" w14:paraId="24E30433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4F36545" w14:textId="77777777" w:rsidR="00BD46F7" w:rsidRDefault="00BD46F7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880D7CB" w14:textId="77777777" w:rsidR="00BD46F7" w:rsidRDefault="00BD46F7" w:rsidP="00332A2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71E34469" w14:textId="77777777" w:rsidR="00BD46F7" w:rsidRDefault="00BD46F7" w:rsidP="000E18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 зданий к зимнему сезону, весенне-летнему периодам эксплуатации. Особенности сезонной эксплуатации жилых и общественных зданий. Ремонт и</w:t>
            </w:r>
          </w:p>
          <w:p w14:paraId="36C45CCB" w14:textId="77777777" w:rsidR="00BD46F7" w:rsidRDefault="00BD46F7" w:rsidP="000E18CC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замена инженерного оборудования зданий</w:t>
            </w:r>
          </w:p>
        </w:tc>
        <w:tc>
          <w:tcPr>
            <w:tcW w:w="1320" w:type="dxa"/>
            <w:gridSpan w:val="2"/>
            <w:vMerge/>
          </w:tcPr>
          <w:p w14:paraId="262899E9" w14:textId="77777777" w:rsidR="00BD46F7" w:rsidRDefault="00BD46F7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14:paraId="7EA54207" w14:textId="77777777" w:rsidR="00BD46F7" w:rsidRDefault="00BD46F7" w:rsidP="00332A23">
            <w:pPr>
              <w:rPr>
                <w:sz w:val="2"/>
                <w:szCs w:val="2"/>
              </w:rPr>
            </w:pPr>
          </w:p>
        </w:tc>
      </w:tr>
      <w:tr w:rsidR="003B434D" w14:paraId="3FDC744F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 w:val="restart"/>
          </w:tcPr>
          <w:p w14:paraId="3424E388" w14:textId="77777777" w:rsidR="003B434D" w:rsidRDefault="003B434D">
            <w:pPr>
              <w:pStyle w:val="TableParagraph"/>
              <w:rPr>
                <w:sz w:val="24"/>
              </w:rPr>
            </w:pPr>
          </w:p>
        </w:tc>
        <w:tc>
          <w:tcPr>
            <w:tcW w:w="9914" w:type="dxa"/>
            <w:gridSpan w:val="3"/>
          </w:tcPr>
          <w:p w14:paraId="0639AB6E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 №2</w:t>
            </w:r>
          </w:p>
        </w:tc>
        <w:tc>
          <w:tcPr>
            <w:tcW w:w="1320" w:type="dxa"/>
            <w:gridSpan w:val="2"/>
          </w:tcPr>
          <w:p w14:paraId="6D725853" w14:textId="77777777" w:rsidR="003B434D" w:rsidRDefault="00CE2B28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59" w:type="dxa"/>
            <w:vMerge w:val="restart"/>
            <w:shd w:val="clear" w:color="auto" w:fill="BFBFBF"/>
          </w:tcPr>
          <w:p w14:paraId="56B35F4A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3A5B6C88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605F5E4B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45B148A0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3D3BF2C0" w14:textId="77777777" w:rsidR="003B434D" w:rsidRDefault="003B434D">
            <w:pPr>
              <w:pStyle w:val="TableParagraph"/>
              <w:spacing w:before="222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5C94FC20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0766DC42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01C967D" w14:textId="77777777" w:rsidR="003B434D" w:rsidRDefault="003B434D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33C5E9F7" w14:textId="77777777" w:rsidR="003B434D" w:rsidRDefault="003B434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Составить график проведения ремонтных работ</w:t>
            </w:r>
          </w:p>
        </w:tc>
        <w:tc>
          <w:tcPr>
            <w:tcW w:w="1320" w:type="dxa"/>
            <w:gridSpan w:val="2"/>
          </w:tcPr>
          <w:p w14:paraId="4AAD772E" w14:textId="77777777" w:rsidR="003B434D" w:rsidRDefault="003B434D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7BC2005D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66B71DDB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A9939B4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347A5AD" w14:textId="77777777" w:rsidR="003B434D" w:rsidRDefault="003B434D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2EABBE48" w14:textId="77777777" w:rsidR="003773F1" w:rsidRDefault="003773F1" w:rsidP="003773F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Составление графиков и актов подготовки зданий к эксплуатации в </w:t>
            </w:r>
            <w:proofErr w:type="gramStart"/>
            <w:r>
              <w:rPr>
                <w:sz w:val="24"/>
              </w:rPr>
              <w:t>зимний</w:t>
            </w:r>
            <w:proofErr w:type="gramEnd"/>
            <w:r>
              <w:rPr>
                <w:sz w:val="24"/>
              </w:rPr>
              <w:t xml:space="preserve"> и весенне-</w:t>
            </w:r>
          </w:p>
          <w:p w14:paraId="0DAFA13B" w14:textId="77777777" w:rsidR="003B434D" w:rsidRDefault="003773F1" w:rsidP="003773F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осенний</w:t>
            </w:r>
            <w:proofErr w:type="gramEnd"/>
            <w:r>
              <w:rPr>
                <w:sz w:val="24"/>
              </w:rPr>
              <w:t xml:space="preserve"> периоды</w:t>
            </w:r>
            <w:r w:rsidR="00574B6A">
              <w:rPr>
                <w:sz w:val="24"/>
              </w:rPr>
              <w:t>. Акт осмотра здания. Составление акта осмотра здания</w:t>
            </w:r>
          </w:p>
        </w:tc>
        <w:tc>
          <w:tcPr>
            <w:tcW w:w="1320" w:type="dxa"/>
            <w:gridSpan w:val="2"/>
          </w:tcPr>
          <w:p w14:paraId="25C91C71" w14:textId="77777777" w:rsidR="003B434D" w:rsidRDefault="00BD46F7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2F54E3E2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574B6A" w14:paraId="5A945607" w14:textId="77777777" w:rsidTr="00F15421">
        <w:trPr>
          <w:gridAfter w:val="2"/>
          <w:wAfter w:w="152" w:type="dxa"/>
          <w:trHeight w:val="553"/>
        </w:trPr>
        <w:tc>
          <w:tcPr>
            <w:tcW w:w="2736" w:type="dxa"/>
            <w:vMerge/>
            <w:tcBorders>
              <w:top w:val="nil"/>
            </w:tcBorders>
          </w:tcPr>
          <w:p w14:paraId="1A0142B6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D690607" w14:textId="77777777" w:rsidR="00574B6A" w:rsidRDefault="00574B6A" w:rsidP="00574B6A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01190015" w14:textId="77777777" w:rsidR="00574B6A" w:rsidRDefault="00574B6A" w:rsidP="00574B6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схемы инженерного благоустройства жилых территорий.</w:t>
            </w:r>
          </w:p>
        </w:tc>
        <w:tc>
          <w:tcPr>
            <w:tcW w:w="1320" w:type="dxa"/>
            <w:gridSpan w:val="2"/>
          </w:tcPr>
          <w:p w14:paraId="3724C852" w14:textId="77777777" w:rsidR="00574B6A" w:rsidRDefault="00574B6A" w:rsidP="00574B6A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1925CF74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</w:tr>
      <w:tr w:rsidR="00574B6A" w14:paraId="30E6DB53" w14:textId="77777777" w:rsidTr="00F15421">
        <w:trPr>
          <w:gridAfter w:val="2"/>
          <w:wAfter w:w="152" w:type="dxa"/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07B52FED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CFC415B" w14:textId="77777777" w:rsidR="00574B6A" w:rsidRDefault="00574B6A" w:rsidP="00574B6A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04642AFC" w14:textId="77777777" w:rsidR="00574B6A" w:rsidRDefault="00574B6A" w:rsidP="00574B6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Паспорт готовности дома к эксплуатации в зимних условиях</w:t>
            </w:r>
          </w:p>
        </w:tc>
        <w:tc>
          <w:tcPr>
            <w:tcW w:w="1320" w:type="dxa"/>
            <w:gridSpan w:val="2"/>
          </w:tcPr>
          <w:p w14:paraId="11D1C0BE" w14:textId="77777777" w:rsidR="00574B6A" w:rsidRDefault="00574B6A" w:rsidP="00574B6A">
            <w:pPr>
              <w:pStyle w:val="TableParagraph"/>
              <w:spacing w:before="129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36DBFF88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</w:tr>
      <w:tr w:rsidR="00574B6A" w14:paraId="0A2943EB" w14:textId="77777777" w:rsidTr="00F15421">
        <w:trPr>
          <w:gridAfter w:val="2"/>
          <w:wAfter w:w="152" w:type="dxa"/>
          <w:trHeight w:val="5246"/>
        </w:trPr>
        <w:tc>
          <w:tcPr>
            <w:tcW w:w="12650" w:type="dxa"/>
            <w:gridSpan w:val="4"/>
          </w:tcPr>
          <w:p w14:paraId="2378CD9B" w14:textId="77777777" w:rsidR="00574B6A" w:rsidRDefault="00574B6A" w:rsidP="00574B6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самостоятельная работа</w:t>
            </w:r>
          </w:p>
          <w:p w14:paraId="6C746D9A" w14:textId="77777777" w:rsidR="00574B6A" w:rsidRDefault="00574B6A" w:rsidP="00574B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Систематическая проработка конспектов занятий, учебной и специальной технической литературы (по вопросам и параграфам, главам учебных пособий, составленным преподавателем).</w:t>
            </w:r>
          </w:p>
          <w:p w14:paraId="499D92EC" w14:textId="77777777" w:rsidR="00574B6A" w:rsidRDefault="00574B6A" w:rsidP="00574B6A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14:paraId="3D1A49D1" w14:textId="77777777" w:rsidR="00574B6A" w:rsidRDefault="00574B6A" w:rsidP="00574B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 изучение теоретического материала.</w:t>
            </w:r>
          </w:p>
          <w:p w14:paraId="348EA7D9" w14:textId="77777777" w:rsidR="00574B6A" w:rsidRDefault="00574B6A" w:rsidP="00574B6A">
            <w:pPr>
              <w:pStyle w:val="TableParagraph"/>
              <w:spacing w:before="3"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 тематика внеаудиторной самостоятельной работы:</w:t>
            </w:r>
          </w:p>
          <w:p w14:paraId="5FCA1043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line="272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изучить правила оценки физического износа жилых зданий ВСН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53-86(р)</w:t>
            </w:r>
          </w:p>
          <w:p w14:paraId="65DED1C6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336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изучить СНиП 3.01-04-87 «Правила приемки в эксплуатацию законченных строительных объектов. Основные положения»</w:t>
            </w:r>
          </w:p>
          <w:p w14:paraId="3022874D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изучить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ВСН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58-88(р)</w:t>
            </w:r>
          </w:p>
          <w:p w14:paraId="37AD5DCE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составить дефектную ведомость, определить физический износ и оформить документы по результатам общего осмотра (акты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осмотров)</w:t>
            </w:r>
          </w:p>
          <w:p w14:paraId="10F47098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подготовить доклад «Классы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объектов»</w:t>
            </w:r>
          </w:p>
          <w:p w14:paraId="0C903902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подготовить доклад «Классификация повреждений зданий в 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эксплуатации»</w:t>
            </w:r>
          </w:p>
          <w:p w14:paraId="13E7C7A3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рефераты, доклады о современных способах устройства инженерно - технического оборудования зданий и сооружений электроприборы на строительной площадки, защитное заземление, разновидности, назначение, общие вопросы электробезопасности</w:t>
            </w:r>
          </w:p>
        </w:tc>
        <w:tc>
          <w:tcPr>
            <w:tcW w:w="1320" w:type="dxa"/>
            <w:gridSpan w:val="2"/>
          </w:tcPr>
          <w:p w14:paraId="3DE27DC0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34FEF7CE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3475777F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19761EED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638D3121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3AA2A052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0BED41C2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28006C65" w14:textId="77777777" w:rsidR="00574B6A" w:rsidRDefault="00574B6A" w:rsidP="00574B6A">
            <w:pPr>
              <w:pStyle w:val="TableParagraph"/>
              <w:spacing w:before="8"/>
              <w:rPr>
                <w:sz w:val="33"/>
              </w:rPr>
            </w:pPr>
          </w:p>
          <w:p w14:paraId="334B2C05" w14:textId="77777777" w:rsidR="00574B6A" w:rsidRDefault="00574B6A" w:rsidP="00574B6A">
            <w:pPr>
              <w:pStyle w:val="TableParagraph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59" w:type="dxa"/>
            <w:shd w:val="clear" w:color="auto" w:fill="BFBFBF"/>
          </w:tcPr>
          <w:p w14:paraId="65E480AC" w14:textId="77777777" w:rsidR="00574B6A" w:rsidRDefault="00574B6A" w:rsidP="00574B6A">
            <w:pPr>
              <w:pStyle w:val="TableParagraph"/>
              <w:rPr>
                <w:sz w:val="24"/>
              </w:rPr>
            </w:pPr>
          </w:p>
        </w:tc>
      </w:tr>
      <w:tr w:rsidR="00574B6A" w14:paraId="03678299" w14:textId="77777777" w:rsidTr="00F15421">
        <w:tblPrEx>
          <w:shd w:val="clear" w:color="auto" w:fill="FFFFFF"/>
        </w:tblPrEx>
        <w:trPr>
          <w:gridAfter w:val="2"/>
          <w:wAfter w:w="152" w:type="dxa"/>
          <w:trHeight w:val="1379"/>
        </w:trPr>
        <w:tc>
          <w:tcPr>
            <w:tcW w:w="12650" w:type="dxa"/>
            <w:gridSpan w:val="4"/>
            <w:shd w:val="clear" w:color="auto" w:fill="FFFFFF"/>
          </w:tcPr>
          <w:p w14:paraId="6C1F4464" w14:textId="77777777" w:rsidR="00574B6A" w:rsidRDefault="00574B6A" w:rsidP="00574B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-определить количество рабочих в аварийных и диспетчерских службах</w:t>
            </w:r>
          </w:p>
          <w:p w14:paraId="068FAF1C" w14:textId="77777777" w:rsidR="00574B6A" w:rsidRDefault="00574B6A" w:rsidP="00574B6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определить межремонтные сроки службы 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  <w:p w14:paraId="513D8589" w14:textId="77777777" w:rsidR="00574B6A" w:rsidRDefault="00574B6A" w:rsidP="00574B6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выявлять дефекты, возникающие в конструктивных элементах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  <w:p w14:paraId="4038B3BC" w14:textId="77777777" w:rsidR="00574B6A" w:rsidRDefault="00574B6A" w:rsidP="00574B6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оформить акты по результатам общих осмотров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  <w:p w14:paraId="5A53FA67" w14:textId="77777777" w:rsidR="00574B6A" w:rsidRDefault="00574B6A" w:rsidP="00574B6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глоссарий по 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62BA29B7" w14:textId="77777777" w:rsidR="00574B6A" w:rsidRDefault="00574B6A" w:rsidP="00574B6A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  <w:shd w:val="clear" w:color="auto" w:fill="FFFFFF"/>
          </w:tcPr>
          <w:p w14:paraId="1ADF4BB1" w14:textId="77777777" w:rsidR="00574B6A" w:rsidRDefault="00574B6A" w:rsidP="00574B6A">
            <w:pPr>
              <w:pStyle w:val="TableParagraph"/>
              <w:rPr>
                <w:sz w:val="24"/>
              </w:rPr>
            </w:pPr>
          </w:p>
        </w:tc>
      </w:tr>
      <w:tr w:rsidR="00574B6A" w14:paraId="3B37FBA8" w14:textId="77777777" w:rsidTr="00F15421">
        <w:tblPrEx>
          <w:shd w:val="clear" w:color="auto" w:fill="FFFFFF"/>
        </w:tblPrEx>
        <w:trPr>
          <w:gridAfter w:val="2"/>
          <w:wAfter w:w="152" w:type="dxa"/>
          <w:trHeight w:val="276"/>
        </w:trPr>
        <w:tc>
          <w:tcPr>
            <w:tcW w:w="2736" w:type="dxa"/>
            <w:vMerge w:val="restart"/>
            <w:shd w:val="clear" w:color="auto" w:fill="FFFFFF"/>
          </w:tcPr>
          <w:p w14:paraId="3509CB06" w14:textId="77777777" w:rsidR="00574B6A" w:rsidRDefault="00F15421" w:rsidP="00574B6A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  <w:r w:rsidR="00574B6A">
              <w:rPr>
                <w:b/>
                <w:sz w:val="24"/>
              </w:rPr>
              <w:t>ема 2. Инженерные сети</w:t>
            </w:r>
          </w:p>
          <w:p w14:paraId="53BE7BCC" w14:textId="77777777" w:rsidR="00574B6A" w:rsidRDefault="00574B6A" w:rsidP="00574B6A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4DA01A0C" w14:textId="77777777" w:rsidR="00574B6A" w:rsidRDefault="00574B6A" w:rsidP="00574B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12142F81" w14:textId="77777777" w:rsidR="00574B6A" w:rsidRDefault="00F15421" w:rsidP="00574B6A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9" w:type="dxa"/>
            <w:vMerge w:val="restart"/>
            <w:shd w:val="clear" w:color="auto" w:fill="FFFFFF"/>
          </w:tcPr>
          <w:p w14:paraId="2B6F25FB" w14:textId="77777777" w:rsidR="00574B6A" w:rsidRDefault="00574B6A" w:rsidP="00574B6A">
            <w:pPr>
              <w:pStyle w:val="TableParagraph"/>
              <w:spacing w:before="3"/>
              <w:rPr>
                <w:sz w:val="36"/>
              </w:rPr>
            </w:pPr>
          </w:p>
          <w:p w14:paraId="6210D7E9" w14:textId="77777777" w:rsidR="00574B6A" w:rsidRDefault="00574B6A" w:rsidP="00574B6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574B6A" w14:paraId="3AC88D33" w14:textId="77777777" w:rsidTr="00F15421">
        <w:tblPrEx>
          <w:shd w:val="clear" w:color="auto" w:fill="FFFFFF"/>
        </w:tblPrEx>
        <w:trPr>
          <w:gridAfter w:val="2"/>
          <w:wAfter w:w="152" w:type="dxa"/>
          <w:trHeight w:val="827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6DBE3917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35A11820" w14:textId="77777777" w:rsidR="00574B6A" w:rsidRDefault="00574B6A" w:rsidP="00574B6A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  <w:shd w:val="clear" w:color="auto" w:fill="FFFFFF"/>
          </w:tcPr>
          <w:p w14:paraId="00274557" w14:textId="77777777" w:rsidR="00574B6A" w:rsidRDefault="00574B6A" w:rsidP="00574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Инженерные сети в составе комплексного решения благоустройства территорий.</w:t>
            </w:r>
          </w:p>
          <w:p w14:paraId="7D9BD98B" w14:textId="77777777" w:rsidR="00574B6A" w:rsidRDefault="00574B6A" w:rsidP="00574B6A">
            <w:pPr>
              <w:pStyle w:val="TableParagraph"/>
              <w:tabs>
                <w:tab w:val="left" w:pos="1154"/>
                <w:tab w:val="left" w:pos="3331"/>
                <w:tab w:val="left" w:pos="4322"/>
                <w:tab w:val="left" w:pos="5998"/>
                <w:tab w:val="left" w:pos="760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инженерных сетей и оборудования в строительстве. Строительная теплотехника. Методы теплотехнического расчета ограждающих конструкций. Коэффициент теплопередачи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5EF59984" w14:textId="77777777" w:rsidR="00574B6A" w:rsidRDefault="00574B6A" w:rsidP="00574B6A">
            <w:pPr>
              <w:pStyle w:val="TableParagraph"/>
              <w:spacing w:before="3"/>
              <w:rPr>
                <w:sz w:val="23"/>
              </w:rPr>
            </w:pPr>
          </w:p>
          <w:p w14:paraId="0F0F3419" w14:textId="77777777" w:rsidR="00574B6A" w:rsidRDefault="00574B6A" w:rsidP="00574B6A">
            <w:pPr>
              <w:pStyle w:val="TableParagraph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shd w:val="clear" w:color="auto" w:fill="FFFFFF"/>
          </w:tcPr>
          <w:p w14:paraId="554E6013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</w:tr>
      <w:tr w:rsidR="00574B6A" w14:paraId="2263FFD4" w14:textId="77777777" w:rsidTr="00F15421">
        <w:tblPrEx>
          <w:shd w:val="clear" w:color="auto" w:fill="FFFFFF"/>
        </w:tblPrEx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3ADD9E44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630D6E25" w14:textId="77777777" w:rsidR="00574B6A" w:rsidRDefault="00574B6A" w:rsidP="00574B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15475A4F" w14:textId="77777777" w:rsidR="00574B6A" w:rsidRDefault="00574B6A" w:rsidP="00574B6A">
            <w:pPr>
              <w:pStyle w:val="TableParagraph"/>
              <w:spacing w:line="256" w:lineRule="exact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9" w:type="dxa"/>
            <w:vMerge w:val="restart"/>
            <w:shd w:val="clear" w:color="auto" w:fill="BFBFBF"/>
          </w:tcPr>
          <w:p w14:paraId="6D604C82" w14:textId="77777777" w:rsidR="00574B6A" w:rsidRDefault="00574B6A" w:rsidP="00574B6A">
            <w:pPr>
              <w:pStyle w:val="TableParagraph"/>
              <w:spacing w:before="140"/>
              <w:ind w:left="12"/>
              <w:jc w:val="center"/>
              <w:rPr>
                <w:sz w:val="20"/>
              </w:rPr>
            </w:pPr>
          </w:p>
        </w:tc>
      </w:tr>
      <w:tr w:rsidR="00574B6A" w14:paraId="42D8E1BD" w14:textId="77777777" w:rsidTr="00F15421">
        <w:tblPrEx>
          <w:shd w:val="clear" w:color="auto" w:fill="FFFFFF"/>
        </w:tblPrEx>
        <w:trPr>
          <w:gridAfter w:val="2"/>
          <w:wAfter w:w="152" w:type="dxa"/>
          <w:trHeight w:val="277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715A315E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2C24DCAF" w14:textId="77777777" w:rsidR="00574B6A" w:rsidRDefault="00CE2B28" w:rsidP="00574B6A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32" w:type="dxa"/>
            <w:shd w:val="clear" w:color="auto" w:fill="FFFFFF"/>
          </w:tcPr>
          <w:p w14:paraId="1D32F108" w14:textId="77777777" w:rsidR="00574B6A" w:rsidRDefault="00574B6A" w:rsidP="00574B6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 1. Теплотехнический расчет ограждающих конструкций. Расчет теплопотерь помещений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46557003" w14:textId="77777777" w:rsidR="00574B6A" w:rsidRDefault="00574B6A" w:rsidP="00574B6A">
            <w:pPr>
              <w:pStyle w:val="TableParagraph"/>
              <w:spacing w:line="258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shd w:val="clear" w:color="auto" w:fill="BFBFBF"/>
          </w:tcPr>
          <w:p w14:paraId="56B6EE18" w14:textId="77777777" w:rsidR="00574B6A" w:rsidRDefault="00574B6A" w:rsidP="00574B6A">
            <w:pPr>
              <w:pStyle w:val="TableParagraph"/>
              <w:spacing w:before="140"/>
              <w:ind w:left="12"/>
              <w:jc w:val="center"/>
              <w:rPr>
                <w:b/>
                <w:sz w:val="24"/>
              </w:rPr>
            </w:pPr>
          </w:p>
        </w:tc>
      </w:tr>
      <w:tr w:rsidR="00574B6A" w14:paraId="456CEA22" w14:textId="77777777" w:rsidTr="00F15421">
        <w:tblPrEx>
          <w:shd w:val="clear" w:color="auto" w:fill="FFFFFF"/>
        </w:tblPrEx>
        <w:trPr>
          <w:gridAfter w:val="2"/>
          <w:wAfter w:w="152" w:type="dxa"/>
          <w:trHeight w:val="276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558F365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107E141B" w14:textId="77777777" w:rsidR="00574B6A" w:rsidRDefault="00574B6A" w:rsidP="00574B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4FD5FBF1" w14:textId="77777777" w:rsidR="00574B6A" w:rsidRDefault="003150FF" w:rsidP="00574B6A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9" w:type="dxa"/>
            <w:vMerge w:val="restart"/>
            <w:shd w:val="clear" w:color="auto" w:fill="FFFFFF"/>
          </w:tcPr>
          <w:p w14:paraId="5F2F25DD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2ECC7CE8" w14:textId="77777777" w:rsidR="00574B6A" w:rsidRDefault="00574B6A" w:rsidP="00574B6A">
            <w:pPr>
              <w:pStyle w:val="TableParagraph"/>
              <w:spacing w:before="10"/>
              <w:rPr>
                <w:sz w:val="35"/>
              </w:rPr>
            </w:pPr>
          </w:p>
          <w:p w14:paraId="75E0A027" w14:textId="77777777" w:rsidR="00574B6A" w:rsidRDefault="00574B6A" w:rsidP="00574B6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574B6A" w14:paraId="29A4DED3" w14:textId="77777777" w:rsidTr="00F15421">
        <w:tblPrEx>
          <w:shd w:val="clear" w:color="auto" w:fill="FFFFFF"/>
        </w:tblPrEx>
        <w:trPr>
          <w:gridAfter w:val="2"/>
          <w:wAfter w:w="152" w:type="dxa"/>
          <w:trHeight w:val="563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7E5EFED4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1D62FB1C" w14:textId="77777777" w:rsidR="00574B6A" w:rsidRDefault="00CE2B28" w:rsidP="00574B6A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32" w:type="dxa"/>
            <w:shd w:val="clear" w:color="auto" w:fill="FFFFFF"/>
          </w:tcPr>
          <w:p w14:paraId="794830D1" w14:textId="77777777" w:rsidR="00574B6A" w:rsidRDefault="00574B6A" w:rsidP="00574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Классификация и выбор систем отопления. Системы водяного отопления. Системы парового, воздушного и газового отопления. Оборудование систем отопления</w:t>
            </w:r>
            <w:r w:rsidR="003150FF">
              <w:rPr>
                <w:sz w:val="24"/>
              </w:rPr>
              <w:t>. Виды нагревательных приборов. Тепловой расчет отопительных приборов.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6185C559" w14:textId="77777777" w:rsidR="00574B6A" w:rsidRDefault="00ED330A" w:rsidP="00ED330A">
            <w:pPr>
              <w:pStyle w:val="TableParagraph"/>
              <w:spacing w:before="135"/>
              <w:ind w:left="129" w:right="199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574B6A"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FFFFFF"/>
          </w:tcPr>
          <w:p w14:paraId="63F0D83F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</w:tr>
      <w:tr w:rsidR="00574B6A" w14:paraId="4928A655" w14:textId="77777777" w:rsidTr="00F15421">
        <w:tblPrEx>
          <w:shd w:val="clear" w:color="auto" w:fill="FFFFFF"/>
        </w:tblPrEx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35051ABF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1FDFDFEA" w14:textId="77777777" w:rsidR="00574B6A" w:rsidRDefault="00574B6A" w:rsidP="00574B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6A9DD545" w14:textId="77777777" w:rsidR="00574B6A" w:rsidRDefault="00574B6A" w:rsidP="00574B6A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9" w:type="dxa"/>
            <w:vMerge w:val="restart"/>
            <w:shd w:val="clear" w:color="auto" w:fill="BFBFBF"/>
          </w:tcPr>
          <w:p w14:paraId="440B99EC" w14:textId="77777777" w:rsidR="00574B6A" w:rsidRDefault="00574B6A" w:rsidP="00574B6A">
            <w:pPr>
              <w:pStyle w:val="TableParagraph"/>
              <w:spacing w:before="3"/>
              <w:rPr>
                <w:sz w:val="24"/>
              </w:rPr>
            </w:pPr>
          </w:p>
          <w:p w14:paraId="0C1CD51E" w14:textId="77777777" w:rsidR="00574B6A" w:rsidRDefault="00574B6A" w:rsidP="00574B6A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574B6A" w14:paraId="1E3CC9FA" w14:textId="77777777" w:rsidTr="00F15421">
        <w:tblPrEx>
          <w:shd w:val="clear" w:color="auto" w:fill="FFFFFF"/>
        </w:tblPrEx>
        <w:trPr>
          <w:gridAfter w:val="2"/>
          <w:wAfter w:w="152" w:type="dxa"/>
          <w:trHeight w:val="554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3781DAD4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0BB4C997" w14:textId="77777777" w:rsidR="00574B6A" w:rsidRDefault="00CE2B28" w:rsidP="00574B6A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32" w:type="dxa"/>
            <w:shd w:val="clear" w:color="auto" w:fill="FFFFFF"/>
          </w:tcPr>
          <w:p w14:paraId="31A65FC7" w14:textId="77777777" w:rsidR="00574B6A" w:rsidRDefault="00CE2B28" w:rsidP="00574B6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 2</w:t>
            </w:r>
            <w:r w:rsidR="00574B6A">
              <w:rPr>
                <w:sz w:val="24"/>
              </w:rPr>
              <w:t>. Чтение чертежей систем отопления. Составление схемы системы отопления</w:t>
            </w:r>
          </w:p>
          <w:p w14:paraId="56B5186D" w14:textId="77777777" w:rsidR="00574B6A" w:rsidRDefault="00574B6A" w:rsidP="00574B6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здания.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7C770435" w14:textId="77777777" w:rsidR="00574B6A" w:rsidRDefault="00574B6A" w:rsidP="00574B6A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7CE953B2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</w:tr>
      <w:tr w:rsidR="00574B6A" w14:paraId="180D7940" w14:textId="77777777" w:rsidTr="00F15421">
        <w:tblPrEx>
          <w:shd w:val="clear" w:color="auto" w:fill="FFFFFF"/>
        </w:tblPrEx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D1D4E78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0858127C" w14:textId="77777777" w:rsidR="00574B6A" w:rsidRDefault="00574B6A" w:rsidP="00574B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35C9DE10" w14:textId="77777777" w:rsidR="00574B6A" w:rsidRDefault="00ED330A" w:rsidP="00574B6A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59" w:type="dxa"/>
            <w:shd w:val="clear" w:color="auto" w:fill="FFFFFF"/>
          </w:tcPr>
          <w:p w14:paraId="1C58DC70" w14:textId="77777777" w:rsidR="00574B6A" w:rsidRDefault="00574B6A" w:rsidP="00574B6A">
            <w:pPr>
              <w:pStyle w:val="TableParagraph"/>
              <w:rPr>
                <w:sz w:val="20"/>
              </w:rPr>
            </w:pPr>
          </w:p>
        </w:tc>
      </w:tr>
      <w:tr w:rsidR="00ED330A" w14:paraId="1E117791" w14:textId="77777777" w:rsidTr="00ED330A">
        <w:tblPrEx>
          <w:shd w:val="clear" w:color="auto" w:fill="FFFFFF"/>
        </w:tblPrEx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57F14771" w14:textId="77777777" w:rsidR="00ED330A" w:rsidRDefault="00ED330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5E4EA6EC" w14:textId="77777777" w:rsidR="00ED330A" w:rsidRDefault="00CE2B28" w:rsidP="00574B6A">
            <w:pPr>
              <w:pStyle w:val="TableParagraph"/>
              <w:spacing w:line="256" w:lineRule="exact"/>
              <w:ind w:left="280" w:right="2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ED330A">
              <w:rPr>
                <w:sz w:val="24"/>
              </w:rPr>
              <w:t>.</w:t>
            </w:r>
          </w:p>
        </w:tc>
        <w:tc>
          <w:tcPr>
            <w:tcW w:w="9132" w:type="dxa"/>
            <w:shd w:val="clear" w:color="auto" w:fill="FFFFFF"/>
          </w:tcPr>
          <w:p w14:paraId="0A6682A8" w14:textId="77777777" w:rsidR="00ED330A" w:rsidRDefault="00ED330A" w:rsidP="00574B6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Тепловые сети. Тепловые вводы в здание. Котельные установки и котлы. Определение расхода топлива и его хранение. Виды и свойства газов. Использование газов в хозяйственных целях.</w:t>
            </w:r>
          </w:p>
        </w:tc>
        <w:tc>
          <w:tcPr>
            <w:tcW w:w="1320" w:type="dxa"/>
            <w:gridSpan w:val="2"/>
            <w:vMerge w:val="restart"/>
            <w:shd w:val="clear" w:color="auto" w:fill="FFFFFF"/>
            <w:vAlign w:val="center"/>
          </w:tcPr>
          <w:p w14:paraId="19AF0F1F" w14:textId="77777777" w:rsidR="00ED330A" w:rsidRDefault="00ED330A" w:rsidP="00ED330A">
            <w:pPr>
              <w:pStyle w:val="TableParagraph"/>
              <w:spacing w:before="13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9" w:type="dxa"/>
            <w:vMerge w:val="restart"/>
            <w:shd w:val="clear" w:color="auto" w:fill="FFFFFF"/>
          </w:tcPr>
          <w:p w14:paraId="6BE3D28E" w14:textId="77777777" w:rsidR="00ED330A" w:rsidRDefault="00ED330A" w:rsidP="00574B6A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D330A" w14:paraId="5804CE0B" w14:textId="77777777" w:rsidTr="005C607F">
        <w:tblPrEx>
          <w:shd w:val="clear" w:color="auto" w:fill="FFFFFF"/>
        </w:tblPrEx>
        <w:trPr>
          <w:gridAfter w:val="2"/>
          <w:wAfter w:w="152" w:type="dxa"/>
          <w:trHeight w:val="553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F24B165" w14:textId="77777777" w:rsidR="00ED330A" w:rsidRDefault="00ED330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5DB6409D" w14:textId="77777777" w:rsidR="00ED330A" w:rsidRDefault="00CE2B28" w:rsidP="00574B6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 w:rsidR="00ED330A">
              <w:rPr>
                <w:sz w:val="24"/>
              </w:rPr>
              <w:t>.</w:t>
            </w:r>
          </w:p>
        </w:tc>
        <w:tc>
          <w:tcPr>
            <w:tcW w:w="9132" w:type="dxa"/>
            <w:shd w:val="clear" w:color="auto" w:fill="FFFFFF"/>
          </w:tcPr>
          <w:p w14:paraId="33D9A778" w14:textId="77777777" w:rsidR="00ED330A" w:rsidRDefault="00ED330A" w:rsidP="00574B6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Системы городского газоснабжения. Городское газовое хозяйство. Схемы</w:t>
            </w:r>
          </w:p>
          <w:p w14:paraId="3FFA77AB" w14:textId="77777777" w:rsidR="00ED330A" w:rsidRDefault="00ED330A" w:rsidP="00574B6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газоснабжения. Газоснабжение зданий. Виды вводов. Виды газовых приборов. Требования безопасности при использовании газовых приборов</w:t>
            </w:r>
          </w:p>
        </w:tc>
        <w:tc>
          <w:tcPr>
            <w:tcW w:w="1320" w:type="dxa"/>
            <w:gridSpan w:val="2"/>
            <w:vMerge/>
            <w:shd w:val="clear" w:color="auto" w:fill="FFFFFF"/>
          </w:tcPr>
          <w:p w14:paraId="06CDA322" w14:textId="77777777" w:rsidR="00ED330A" w:rsidRDefault="00ED330A" w:rsidP="00574B6A">
            <w:pPr>
              <w:pStyle w:val="TableParagraph"/>
              <w:spacing w:before="131"/>
              <w:ind w:left="600"/>
              <w:rPr>
                <w:sz w:val="24"/>
              </w:rPr>
            </w:pPr>
          </w:p>
        </w:tc>
        <w:tc>
          <w:tcPr>
            <w:tcW w:w="1059" w:type="dxa"/>
            <w:vMerge/>
            <w:shd w:val="clear" w:color="auto" w:fill="FFFFFF"/>
          </w:tcPr>
          <w:p w14:paraId="19F7F1D2" w14:textId="77777777" w:rsidR="00ED330A" w:rsidRDefault="00ED330A" w:rsidP="00574B6A">
            <w:pPr>
              <w:rPr>
                <w:sz w:val="2"/>
                <w:szCs w:val="2"/>
              </w:rPr>
            </w:pPr>
          </w:p>
        </w:tc>
      </w:tr>
      <w:tr w:rsidR="00ED330A" w14:paraId="12BBA7B9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4B616425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724BCBB6" w14:textId="77777777" w:rsidR="00ED330A" w:rsidRDefault="00CE2B2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32" w:type="dxa"/>
            <w:shd w:val="clear" w:color="auto" w:fill="FFFFFF"/>
          </w:tcPr>
          <w:p w14:paraId="60D2F103" w14:textId="77777777" w:rsidR="00ED330A" w:rsidRDefault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 систем горячего водоснабжения. Местное и централизованное горячее</w:t>
            </w:r>
          </w:p>
          <w:p w14:paraId="1774EF83" w14:textId="77777777" w:rsidR="00ED330A" w:rsidRDefault="00ED330A" w:rsidP="003150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водоснабжение. Способы нагрева воды. Устройство внутренних сетей горячего водоснабжения, способы прокладки. Оборудование и арматура</w:t>
            </w:r>
          </w:p>
        </w:tc>
        <w:tc>
          <w:tcPr>
            <w:tcW w:w="1320" w:type="dxa"/>
            <w:gridSpan w:val="2"/>
            <w:vMerge/>
            <w:shd w:val="clear" w:color="auto" w:fill="FFFFFF"/>
          </w:tcPr>
          <w:p w14:paraId="7C152BE2" w14:textId="77777777" w:rsidR="00ED330A" w:rsidRDefault="00ED330A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</w:p>
        </w:tc>
        <w:tc>
          <w:tcPr>
            <w:tcW w:w="1211" w:type="dxa"/>
            <w:gridSpan w:val="3"/>
            <w:tcBorders>
              <w:top w:val="nil"/>
            </w:tcBorders>
            <w:shd w:val="clear" w:color="auto" w:fill="FFFFFF"/>
          </w:tcPr>
          <w:p w14:paraId="53417F40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3B434D" w14:paraId="23A6D6F6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441E2625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53AA2D49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42982D2D" w14:textId="77777777" w:rsidR="003B434D" w:rsidRDefault="003B434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6309E126" w14:textId="77777777" w:rsidR="003B434D" w:rsidRDefault="003B434D">
            <w:pPr>
              <w:pStyle w:val="TableParagraph"/>
              <w:spacing w:before="1"/>
              <w:rPr>
                <w:sz w:val="24"/>
              </w:rPr>
            </w:pPr>
          </w:p>
          <w:p w14:paraId="0D0F6BCA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56C71544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52916625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2F087DEC" w14:textId="77777777" w:rsidR="003B434D" w:rsidRDefault="00CE2B28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32" w:type="dxa"/>
            <w:shd w:val="clear" w:color="auto" w:fill="FFFFFF"/>
          </w:tcPr>
          <w:p w14:paraId="73D39076" w14:textId="77777777" w:rsidR="003B434D" w:rsidRDefault="00CE2B2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 3</w:t>
            </w:r>
            <w:r w:rsidR="003B434D">
              <w:rPr>
                <w:sz w:val="24"/>
              </w:rPr>
              <w:t>. Составление схем горячего водоснабжения. Нанесение на план системы горячего</w:t>
            </w:r>
          </w:p>
          <w:p w14:paraId="1659F4E2" w14:textId="77777777" w:rsidR="003B434D" w:rsidRDefault="003B434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водоснабжения.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141438E1" w14:textId="77777777" w:rsidR="003B434D" w:rsidRDefault="003B434D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66D6BABF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15EF82DD" w14:textId="77777777" w:rsidTr="00F15421">
        <w:tblPrEx>
          <w:shd w:val="clear" w:color="auto" w:fill="FFFFFF"/>
        </w:tblPrEx>
        <w:trPr>
          <w:trHeight w:val="273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2E87B06A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26879CC3" w14:textId="77777777" w:rsidR="003B434D" w:rsidRDefault="003B434D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3B95BEE7" w14:textId="77777777" w:rsidR="003B434D" w:rsidRDefault="003150FF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tcBorders>
              <w:bottom w:val="single" w:sz="6" w:space="0" w:color="000000"/>
            </w:tcBorders>
            <w:shd w:val="clear" w:color="auto" w:fill="FFFFFF"/>
          </w:tcPr>
          <w:p w14:paraId="7AC98A7E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20D2F72A" w14:textId="77777777" w:rsidR="003B434D" w:rsidRDefault="003B434D">
            <w:pPr>
              <w:pStyle w:val="TableParagraph"/>
              <w:spacing w:before="10"/>
            </w:pPr>
          </w:p>
          <w:p w14:paraId="5860D59B" w14:textId="77777777" w:rsidR="003B434D" w:rsidRDefault="003B434D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B434D" w14:paraId="0EDD231B" w14:textId="77777777" w:rsidTr="00F15421">
        <w:tblPrEx>
          <w:shd w:val="clear" w:color="auto" w:fill="FFFFFF"/>
        </w:tblPrEx>
        <w:trPr>
          <w:trHeight w:val="546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207C0CD0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520447B3" w14:textId="77777777" w:rsidR="003B434D" w:rsidRDefault="00CE2B28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 w:rsidR="003B434D">
              <w:rPr>
                <w:sz w:val="24"/>
              </w:rPr>
              <w:t>.</w:t>
            </w:r>
          </w:p>
        </w:tc>
        <w:tc>
          <w:tcPr>
            <w:tcW w:w="9132" w:type="dxa"/>
            <w:shd w:val="clear" w:color="auto" w:fill="FFFFFF"/>
          </w:tcPr>
          <w:p w14:paraId="093F8A74" w14:textId="77777777" w:rsidR="003B434D" w:rsidRDefault="003B434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Городская водопроводная сеть, классификация. Системы водоснабжения. Виды труб.</w:t>
            </w:r>
          </w:p>
          <w:p w14:paraId="65AF313F" w14:textId="77777777" w:rsidR="003B434D" w:rsidRDefault="003B434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Способы прокладки. Оборудование водопроводных сетей.</w:t>
            </w:r>
            <w:r w:rsidR="003150FF">
              <w:rPr>
                <w:sz w:val="24"/>
              </w:rPr>
              <w:t xml:space="preserve"> Насосные установки. Очистные сооружения</w:t>
            </w:r>
          </w:p>
        </w:tc>
        <w:tc>
          <w:tcPr>
            <w:tcW w:w="1320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14:paraId="0D012511" w14:textId="77777777" w:rsidR="003B434D" w:rsidRDefault="00574B6A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FF7B538" w14:textId="77777777" w:rsidR="003B434D" w:rsidRDefault="003B434D">
            <w:pPr>
              <w:pStyle w:val="TableParagraph"/>
              <w:ind w:left="11"/>
              <w:jc w:val="center"/>
              <w:rPr>
                <w:sz w:val="24"/>
              </w:rPr>
            </w:pPr>
          </w:p>
          <w:p w14:paraId="5CF02073" w14:textId="77777777" w:rsidR="003B434D" w:rsidRDefault="003B434D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  <w:bottom w:val="single" w:sz="6" w:space="0" w:color="000000"/>
            </w:tcBorders>
            <w:shd w:val="clear" w:color="auto" w:fill="FFFFFF"/>
          </w:tcPr>
          <w:p w14:paraId="0319C668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243E3E35" w14:textId="77777777" w:rsidTr="00F15421">
        <w:tblPrEx>
          <w:shd w:val="clear" w:color="auto" w:fill="FFFFFF"/>
        </w:tblPrEx>
        <w:trPr>
          <w:trHeight w:val="273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54987370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tcBorders>
              <w:top w:val="single" w:sz="6" w:space="0" w:color="000000"/>
            </w:tcBorders>
            <w:shd w:val="clear" w:color="auto" w:fill="FFFFFF"/>
          </w:tcPr>
          <w:p w14:paraId="77917C1B" w14:textId="77777777" w:rsidR="003B434D" w:rsidRDefault="003B434D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</w:tcBorders>
            <w:shd w:val="clear" w:color="auto" w:fill="FFFFFF"/>
          </w:tcPr>
          <w:p w14:paraId="235311A5" w14:textId="77777777" w:rsidR="003B434D" w:rsidRDefault="003B434D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6" w:space="0" w:color="000000"/>
            </w:tcBorders>
            <w:shd w:val="clear" w:color="auto" w:fill="BFBFBF"/>
          </w:tcPr>
          <w:p w14:paraId="44D8A7E7" w14:textId="77777777" w:rsidR="003B434D" w:rsidRDefault="003B434D">
            <w:pPr>
              <w:pStyle w:val="TableParagraph"/>
              <w:spacing w:before="10"/>
              <w:rPr>
                <w:sz w:val="23"/>
              </w:rPr>
            </w:pPr>
          </w:p>
          <w:p w14:paraId="46AE3544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587A36E5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02E53C31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2F42DB79" w14:textId="77777777" w:rsidR="003B434D" w:rsidRDefault="00CE2B28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32" w:type="dxa"/>
            <w:shd w:val="clear" w:color="auto" w:fill="FFFFFF"/>
          </w:tcPr>
          <w:p w14:paraId="32EA893A" w14:textId="77777777" w:rsidR="003B434D" w:rsidRDefault="00CE2B28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sz w:val="24"/>
              </w:rPr>
              <w:t>№ 4.</w:t>
            </w:r>
            <w:r w:rsidR="003B434D">
              <w:rPr>
                <w:sz w:val="24"/>
              </w:rPr>
              <w:t xml:space="preserve"> Нанесение систем наружного водопровода на планы населенных пунктов.</w:t>
            </w:r>
          </w:p>
          <w:p w14:paraId="6A9F3F7F" w14:textId="77777777" w:rsidR="003B434D" w:rsidRDefault="003B434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 номенклатуры водопроводных труб. Подбор насосов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7A53EBA3" w14:textId="77777777" w:rsidR="003B434D" w:rsidRDefault="003B434D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0083B9C4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41A946DB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6398CCDA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77F7AE72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73EC30CA" w14:textId="77777777" w:rsidR="003B434D" w:rsidRDefault="003150F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FFFFFF"/>
          </w:tcPr>
          <w:p w14:paraId="4718AC72" w14:textId="77777777" w:rsidR="003B434D" w:rsidRDefault="003B434D">
            <w:pPr>
              <w:pStyle w:val="TableParagraph"/>
              <w:rPr>
                <w:sz w:val="37"/>
              </w:rPr>
            </w:pPr>
          </w:p>
          <w:p w14:paraId="189C5D05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B434D" w14:paraId="7A968928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61028B0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04F59559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132" w:type="dxa"/>
            <w:shd w:val="clear" w:color="auto" w:fill="FFFFFF"/>
          </w:tcPr>
          <w:p w14:paraId="5C6F2DA7" w14:textId="77777777" w:rsidR="003B434D" w:rsidRDefault="003B434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Схемы внутреннего водоснабжения. Выбор системы водоснабжения.</w:t>
            </w:r>
            <w:r w:rsidR="003150FF">
              <w:rPr>
                <w:sz w:val="24"/>
              </w:rPr>
              <w:t xml:space="preserve"> Оборудование водопроводных систем. Арматура водопроводных систем. Противопожарный водопровод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303753F5" w14:textId="77777777" w:rsidR="003B434D" w:rsidRDefault="00DB42F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559CB43F" w14:textId="77777777" w:rsidR="003B434D" w:rsidRDefault="003B434D">
            <w:pPr>
              <w:pStyle w:val="TableParagraph"/>
              <w:ind w:left="11"/>
              <w:jc w:val="center"/>
              <w:rPr>
                <w:sz w:val="24"/>
              </w:rPr>
            </w:pPr>
          </w:p>
          <w:p w14:paraId="77BBB158" w14:textId="77777777" w:rsidR="003B434D" w:rsidRDefault="003B434D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FFFFFF"/>
          </w:tcPr>
          <w:p w14:paraId="768F82B6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7D462CF4" w14:textId="77777777" w:rsidTr="00F15421">
        <w:tblPrEx>
          <w:shd w:val="clear" w:color="auto" w:fill="FFFFFF"/>
        </w:tblPrEx>
        <w:trPr>
          <w:trHeight w:val="277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7C18CC46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5E61864D" w14:textId="77777777" w:rsidR="003B434D" w:rsidRDefault="003B434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5E6A0EF6" w14:textId="77777777" w:rsidR="003B434D" w:rsidRDefault="003B434D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25CCEF27" w14:textId="77777777" w:rsidR="003B434D" w:rsidRDefault="003B434D">
            <w:pPr>
              <w:pStyle w:val="TableParagraph"/>
              <w:spacing w:before="4"/>
              <w:rPr>
                <w:sz w:val="24"/>
              </w:rPr>
            </w:pPr>
          </w:p>
          <w:p w14:paraId="41FF6157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666D048A" w14:textId="77777777" w:rsidTr="00F15421">
        <w:tblPrEx>
          <w:shd w:val="clear" w:color="auto" w:fill="FFFFFF"/>
        </w:tblPrEx>
        <w:trPr>
          <w:trHeight w:val="552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0837917E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56D54432" w14:textId="77777777" w:rsidR="003B434D" w:rsidRDefault="00CE2B28">
            <w:pPr>
              <w:pStyle w:val="TableParagraph"/>
              <w:spacing w:before="129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32" w:type="dxa"/>
            <w:shd w:val="clear" w:color="auto" w:fill="FFFFFF"/>
          </w:tcPr>
          <w:p w14:paraId="4EA61F8F" w14:textId="77777777" w:rsidR="003B434D" w:rsidRDefault="00CE2B28" w:rsidP="00CE2B2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 5</w:t>
            </w:r>
            <w:r w:rsidR="003B434D">
              <w:rPr>
                <w:sz w:val="24"/>
              </w:rPr>
              <w:t>. Нанесение сис</w:t>
            </w:r>
            <w:r>
              <w:rPr>
                <w:sz w:val="24"/>
              </w:rPr>
              <w:t xml:space="preserve">тем водопровода на план здания. </w:t>
            </w:r>
            <w:r w:rsidR="003B434D">
              <w:rPr>
                <w:sz w:val="24"/>
              </w:rPr>
              <w:t>Определение расчетных расходов холодной воды.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56159248" w14:textId="77777777" w:rsidR="003B434D" w:rsidRDefault="003B434D">
            <w:pPr>
              <w:pStyle w:val="TableParagraph"/>
              <w:spacing w:before="12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499AC20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7C819172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7F5415D2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57D60483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4877ECBB" w14:textId="77777777" w:rsidR="003B434D" w:rsidRDefault="00F15421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FFFFFF"/>
          </w:tcPr>
          <w:p w14:paraId="3BC1A54A" w14:textId="77777777" w:rsidR="003B434D" w:rsidRDefault="003B434D">
            <w:pPr>
              <w:pStyle w:val="TableParagraph"/>
              <w:spacing w:before="7"/>
              <w:rPr>
                <w:sz w:val="36"/>
              </w:rPr>
            </w:pPr>
          </w:p>
          <w:p w14:paraId="0EEEDC2E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</w:tr>
      <w:tr w:rsidR="003B434D" w14:paraId="6CDE1187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1B5C039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049BFD4A" w14:textId="77777777" w:rsidR="003B434D" w:rsidRDefault="00CE2B2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  <w:r w:rsidR="003B434D">
              <w:rPr>
                <w:sz w:val="24"/>
              </w:rPr>
              <w:t>.</w:t>
            </w:r>
          </w:p>
        </w:tc>
        <w:tc>
          <w:tcPr>
            <w:tcW w:w="9132" w:type="dxa"/>
            <w:shd w:val="clear" w:color="auto" w:fill="FFFFFF"/>
          </w:tcPr>
          <w:p w14:paraId="6F50A44C" w14:textId="77777777" w:rsidR="003B434D" w:rsidRDefault="003B434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Канализация населенного пункта. Способы очистки сточных вод. Очистные</w:t>
            </w:r>
          </w:p>
          <w:p w14:paraId="03BBDC18" w14:textId="77777777" w:rsidR="003B434D" w:rsidRDefault="003B434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сооружения.</w:t>
            </w:r>
            <w:r w:rsidR="00810B04">
              <w:rPr>
                <w:sz w:val="24"/>
              </w:rPr>
              <w:t xml:space="preserve"> Дворовая канализационная сеть Колодцы. Способы прокладки дворовой сети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58F72829" w14:textId="77777777" w:rsidR="003B434D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FFFFFF"/>
          </w:tcPr>
          <w:p w14:paraId="1CCC8384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53130A1C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E535930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7E9144B3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2605850F" w14:textId="77777777" w:rsidR="003B434D" w:rsidRDefault="003B434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3CCE5802" w14:textId="77777777" w:rsidR="003B434D" w:rsidRDefault="003B434D">
            <w:pPr>
              <w:pStyle w:val="TableParagraph"/>
              <w:spacing w:before="140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7DBAEA3C" w14:textId="77777777" w:rsidTr="00F15421">
        <w:tblPrEx>
          <w:shd w:val="clear" w:color="auto" w:fill="FFFFFF"/>
        </w:tblPrEx>
        <w:trPr>
          <w:trHeight w:val="278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C77B5A8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shd w:val="clear" w:color="auto" w:fill="FFFFFF"/>
          </w:tcPr>
          <w:p w14:paraId="3780AD92" w14:textId="77777777" w:rsidR="003B434D" w:rsidRDefault="00CE2B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5E8F9513" w14:textId="77777777" w:rsidR="003B434D" w:rsidRDefault="00CE2B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 6</w:t>
            </w:r>
            <w:r w:rsidR="003B434D">
              <w:rPr>
                <w:sz w:val="24"/>
              </w:rPr>
              <w:t>. Расчет дворовой сети канализации. Построение профиля по канализации.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4556EE57" w14:textId="77777777" w:rsidR="003B434D" w:rsidRDefault="003B434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330263C9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0D8A6B91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shd w:val="clear" w:color="auto" w:fill="FFFFFF"/>
          </w:tcPr>
          <w:p w14:paraId="06B9064C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033346E3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61332B8F" w14:textId="77777777" w:rsidR="003B434D" w:rsidRDefault="003150FF">
            <w:pPr>
              <w:pStyle w:val="TableParagraph"/>
              <w:spacing w:line="256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FFFFFF"/>
          </w:tcPr>
          <w:p w14:paraId="031AF688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3C7060E6" w14:textId="77777777" w:rsidR="003B434D" w:rsidRDefault="003B434D">
            <w:pPr>
              <w:pStyle w:val="TableParagraph"/>
              <w:spacing w:before="4"/>
              <w:rPr>
                <w:sz w:val="23"/>
              </w:rPr>
            </w:pPr>
          </w:p>
          <w:p w14:paraId="3E4238D0" w14:textId="77777777" w:rsidR="003B434D" w:rsidRDefault="003B434D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B434D" w14:paraId="630EB47F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shd w:val="clear" w:color="auto" w:fill="FFFFFF"/>
          </w:tcPr>
          <w:p w14:paraId="124D51A6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shd w:val="clear" w:color="auto" w:fill="FFFFFF"/>
          </w:tcPr>
          <w:p w14:paraId="3B421B15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 w:rsidR="003B434D">
              <w:rPr>
                <w:sz w:val="24"/>
              </w:rPr>
              <w:t>.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7215BCEF" w14:textId="77777777" w:rsidR="003B434D" w:rsidRDefault="003B43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Устройство внутренней канализационной сети. Санитарно-технические приборы.</w:t>
            </w:r>
            <w:r w:rsidR="003150FF">
              <w:rPr>
                <w:sz w:val="24"/>
              </w:rPr>
              <w:t xml:space="preserve"> Схемы внутренних систем канализации. Водостоки. Схемы водостоков. Способы прокладки. Способы </w:t>
            </w:r>
            <w:proofErr w:type="spellStart"/>
            <w:r w:rsidR="003150FF">
              <w:rPr>
                <w:sz w:val="24"/>
              </w:rPr>
              <w:t>мусороудаления</w:t>
            </w:r>
            <w:proofErr w:type="spellEnd"/>
            <w:r w:rsidR="003150FF">
              <w:rPr>
                <w:sz w:val="24"/>
              </w:rPr>
              <w:t xml:space="preserve">. Схемы </w:t>
            </w:r>
            <w:proofErr w:type="spellStart"/>
            <w:r w:rsidR="003150FF">
              <w:rPr>
                <w:sz w:val="24"/>
              </w:rPr>
              <w:t>мусороудаления</w:t>
            </w:r>
            <w:proofErr w:type="spellEnd"/>
          </w:p>
        </w:tc>
        <w:tc>
          <w:tcPr>
            <w:tcW w:w="1320" w:type="dxa"/>
            <w:gridSpan w:val="2"/>
            <w:shd w:val="clear" w:color="auto" w:fill="FFFFFF"/>
          </w:tcPr>
          <w:p w14:paraId="46FE0187" w14:textId="77777777" w:rsidR="003B434D" w:rsidRDefault="003B434D">
            <w:pPr>
              <w:pStyle w:val="TableParagraph"/>
              <w:spacing w:line="256" w:lineRule="exact"/>
              <w:ind w:left="5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FFFFFF"/>
          </w:tcPr>
          <w:p w14:paraId="198D76AE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1EC4D15A" w14:textId="77777777" w:rsidTr="00F15421">
        <w:tblPrEx>
          <w:shd w:val="clear" w:color="auto" w:fill="FFFFFF"/>
        </w:tblPrEx>
        <w:trPr>
          <w:trHeight w:val="276"/>
        </w:trPr>
        <w:tc>
          <w:tcPr>
            <w:tcW w:w="2736" w:type="dxa"/>
            <w:shd w:val="clear" w:color="auto" w:fill="FFFFFF"/>
          </w:tcPr>
          <w:p w14:paraId="462F4A52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1F4311FE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6B160DD2" w14:textId="77777777" w:rsidR="003B434D" w:rsidRDefault="003B434D">
            <w:pPr>
              <w:pStyle w:val="TableParagraph"/>
              <w:spacing w:line="256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481D153E" w14:textId="77777777" w:rsidR="003B434D" w:rsidRDefault="003B434D">
            <w:pPr>
              <w:pStyle w:val="TableParagraph"/>
              <w:spacing w:before="141"/>
              <w:ind w:left="10"/>
              <w:jc w:val="center"/>
              <w:rPr>
                <w:b/>
                <w:sz w:val="24"/>
              </w:rPr>
            </w:pPr>
          </w:p>
        </w:tc>
      </w:tr>
      <w:tr w:rsidR="003B434D" w14:paraId="22FB473F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shd w:val="clear" w:color="auto" w:fill="FFFFFF"/>
          </w:tcPr>
          <w:p w14:paraId="7FA03DC3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shd w:val="clear" w:color="auto" w:fill="FFFFFF"/>
          </w:tcPr>
          <w:p w14:paraId="416E5A66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418EDEEF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 7</w:t>
            </w:r>
            <w:r w:rsidR="003B434D">
              <w:rPr>
                <w:sz w:val="24"/>
              </w:rPr>
              <w:t>. Нанесение на план здания систем канализации и водостоков.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210B5589" w14:textId="77777777" w:rsidR="003B434D" w:rsidRDefault="003B434D">
            <w:pPr>
              <w:pStyle w:val="TableParagraph"/>
              <w:spacing w:line="256" w:lineRule="exact"/>
              <w:ind w:left="5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4ADD3306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74269295" w14:textId="77777777" w:rsidTr="00F15421">
        <w:tblPrEx>
          <w:shd w:val="clear" w:color="auto" w:fill="FFFFFF"/>
        </w:tblPrEx>
        <w:trPr>
          <w:trHeight w:val="270"/>
        </w:trPr>
        <w:tc>
          <w:tcPr>
            <w:tcW w:w="2736" w:type="dxa"/>
            <w:tcBorders>
              <w:bottom w:val="single" w:sz="8" w:space="0" w:color="000000"/>
            </w:tcBorders>
            <w:shd w:val="clear" w:color="auto" w:fill="FFFFFF"/>
          </w:tcPr>
          <w:p w14:paraId="1CE8FC1A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311C3E79" w14:textId="77777777" w:rsidR="003B434D" w:rsidRDefault="003B434D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2395774F" w14:textId="77777777" w:rsidR="003B434D" w:rsidRDefault="00ED330A">
            <w:pPr>
              <w:pStyle w:val="TableParagraph"/>
              <w:spacing w:line="251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FFFFFF"/>
          </w:tcPr>
          <w:p w14:paraId="380ED2E3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2BBD295B" w14:textId="77777777" w:rsidR="003B434D" w:rsidRDefault="003B434D">
            <w:pPr>
              <w:pStyle w:val="TableParagraph"/>
              <w:spacing w:before="6"/>
            </w:pPr>
          </w:p>
          <w:p w14:paraId="12E84833" w14:textId="77777777" w:rsidR="003B434D" w:rsidRDefault="003B434D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D330A" w14:paraId="5464B448" w14:textId="77777777" w:rsidTr="00F15421">
        <w:tblPrEx>
          <w:shd w:val="clear" w:color="auto" w:fill="FFFFFF"/>
        </w:tblPrEx>
        <w:trPr>
          <w:trHeight w:val="1110"/>
        </w:trPr>
        <w:tc>
          <w:tcPr>
            <w:tcW w:w="2736" w:type="dxa"/>
            <w:tcBorders>
              <w:top w:val="single" w:sz="8" w:space="0" w:color="000000"/>
            </w:tcBorders>
            <w:shd w:val="clear" w:color="auto" w:fill="FFFFFF"/>
          </w:tcPr>
          <w:p w14:paraId="06D257F7" w14:textId="77777777" w:rsidR="00ED330A" w:rsidRDefault="00ED330A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  <w:shd w:val="clear" w:color="auto" w:fill="FFFFFF"/>
          </w:tcPr>
          <w:p w14:paraId="4E855FB1" w14:textId="77777777" w:rsidR="00ED330A" w:rsidRDefault="00ED330A">
            <w:pPr>
              <w:pStyle w:val="TableParagraph"/>
              <w:spacing w:before="4"/>
              <w:rPr>
                <w:sz w:val="35"/>
              </w:rPr>
            </w:pPr>
          </w:p>
          <w:p w14:paraId="6DB4F5A5" w14:textId="77777777" w:rsidR="00ED330A" w:rsidRDefault="00CE2B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5240ADCE" w14:textId="77777777" w:rsidR="00ED330A" w:rsidRDefault="00ED330A">
            <w:pPr>
              <w:pStyle w:val="TableParagraph"/>
              <w:spacing w:line="237" w:lineRule="auto"/>
              <w:ind w:left="108" w:right="412"/>
              <w:rPr>
                <w:sz w:val="24"/>
              </w:rPr>
            </w:pPr>
            <w:r>
              <w:rPr>
                <w:sz w:val="24"/>
              </w:rPr>
              <w:t>Принципы функционально-планировочной структуры населенных пунктов. Степень благоустройства для различных зон. Классификация улиц и дорог.</w:t>
            </w:r>
          </w:p>
          <w:p w14:paraId="1658A336" w14:textId="77777777" w:rsidR="00ED330A" w:rsidRDefault="00ED330A">
            <w:pPr>
              <w:pStyle w:val="TableParagraph"/>
              <w:spacing w:line="270" w:lineRule="atLeast"/>
              <w:ind w:left="108" w:right="1202"/>
              <w:rPr>
                <w:sz w:val="24"/>
              </w:rPr>
            </w:pPr>
            <w:r>
              <w:rPr>
                <w:sz w:val="24"/>
              </w:rPr>
              <w:t>Организация поверхностного стока с территории. Схема организации отвода поверхностных вод.</w:t>
            </w:r>
          </w:p>
        </w:tc>
        <w:tc>
          <w:tcPr>
            <w:tcW w:w="1320" w:type="dxa"/>
            <w:gridSpan w:val="2"/>
            <w:vMerge w:val="restart"/>
            <w:shd w:val="clear" w:color="auto" w:fill="FFFFFF"/>
          </w:tcPr>
          <w:p w14:paraId="617A0D41" w14:textId="77777777" w:rsidR="00ED330A" w:rsidRDefault="00ED330A">
            <w:pPr>
              <w:pStyle w:val="TableParagraph"/>
              <w:spacing w:before="4"/>
              <w:rPr>
                <w:sz w:val="35"/>
              </w:rPr>
            </w:pPr>
          </w:p>
          <w:p w14:paraId="225B7120" w14:textId="77777777" w:rsidR="00ED330A" w:rsidRDefault="00ED330A" w:rsidP="00ED330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CE2B28">
              <w:rPr>
                <w:sz w:val="24"/>
              </w:rPr>
              <w:t>4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FFFFFF"/>
          </w:tcPr>
          <w:p w14:paraId="290F8B6E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ED330A" w14:paraId="5ECDBCAB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shd w:val="clear" w:color="auto" w:fill="FFFFFF"/>
          </w:tcPr>
          <w:p w14:paraId="36650646" w14:textId="77777777" w:rsidR="00ED330A" w:rsidRDefault="00ED330A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  <w:shd w:val="clear" w:color="auto" w:fill="FFFFFF"/>
          </w:tcPr>
          <w:p w14:paraId="5CAE7648" w14:textId="77777777" w:rsidR="00ED330A" w:rsidRDefault="00CE2B28">
            <w:pPr>
              <w:pStyle w:val="TableParagraph"/>
              <w:spacing w:before="129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2BFC939B" w14:textId="77777777" w:rsidR="00ED330A" w:rsidRDefault="00ED33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Инженерная подготовка строительной площадки. Вертикальная планировка,</w:t>
            </w:r>
          </w:p>
          <w:p w14:paraId="13B766EC" w14:textId="77777777" w:rsidR="00ED330A" w:rsidRDefault="00ED330A" w:rsidP="00ED33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проектные отметки. Мероприятия по отводу вод. Условия присоединения здания к внешним сетям. Схема присоединения здания к внешним сетям</w:t>
            </w:r>
          </w:p>
        </w:tc>
        <w:tc>
          <w:tcPr>
            <w:tcW w:w="1320" w:type="dxa"/>
            <w:gridSpan w:val="2"/>
            <w:vMerge/>
            <w:shd w:val="clear" w:color="auto" w:fill="FFFFFF"/>
          </w:tcPr>
          <w:p w14:paraId="7DF41564" w14:textId="77777777" w:rsidR="00ED330A" w:rsidRDefault="00ED330A">
            <w:pPr>
              <w:pStyle w:val="TableParagraph"/>
              <w:spacing w:before="129"/>
              <w:ind w:left="599"/>
              <w:rPr>
                <w:sz w:val="24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FFFFFF"/>
          </w:tcPr>
          <w:p w14:paraId="17E59D3C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3B434D" w14:paraId="06391E07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shd w:val="clear" w:color="auto" w:fill="FFFFFF"/>
          </w:tcPr>
          <w:p w14:paraId="15CBDCF7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48E8B856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22F49575" w14:textId="77777777" w:rsidR="003B434D" w:rsidRDefault="00F15421">
            <w:pPr>
              <w:pStyle w:val="TableParagraph"/>
              <w:spacing w:line="256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1C1677A8" w14:textId="77777777" w:rsidR="003B434D" w:rsidRDefault="003B434D">
            <w:pPr>
              <w:pStyle w:val="TableParagraph"/>
              <w:spacing w:before="1"/>
              <w:rPr>
                <w:sz w:val="24"/>
              </w:rPr>
            </w:pPr>
          </w:p>
          <w:p w14:paraId="24F92CD1" w14:textId="77777777" w:rsidR="003B434D" w:rsidRDefault="003B434D">
            <w:pPr>
              <w:pStyle w:val="TableParagraph"/>
              <w:ind w:left="10"/>
              <w:jc w:val="center"/>
              <w:rPr>
                <w:b/>
                <w:sz w:val="24"/>
              </w:rPr>
            </w:pPr>
          </w:p>
        </w:tc>
      </w:tr>
      <w:tr w:rsidR="003B434D" w14:paraId="27F01C7B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shd w:val="clear" w:color="auto" w:fill="FFFFFF"/>
          </w:tcPr>
          <w:p w14:paraId="5841ACB0" w14:textId="77777777" w:rsidR="003B434D" w:rsidRDefault="003B434D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  <w:shd w:val="clear" w:color="auto" w:fill="FFFFFF"/>
          </w:tcPr>
          <w:p w14:paraId="6A8AB3FA" w14:textId="77777777" w:rsidR="003B434D" w:rsidRDefault="00CE2B2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14:paraId="66276811" w14:textId="77777777" w:rsidR="003B434D" w:rsidRDefault="003B43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9242" w:type="dxa"/>
            <w:gridSpan w:val="2"/>
            <w:shd w:val="clear" w:color="auto" w:fill="FFFFFF"/>
          </w:tcPr>
          <w:p w14:paraId="10D043BF" w14:textId="77777777" w:rsidR="003B434D" w:rsidRDefault="00CE2B28" w:rsidP="00CE2B2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 8</w:t>
            </w:r>
            <w:r w:rsidR="003B434D">
              <w:rPr>
                <w:sz w:val="24"/>
              </w:rPr>
              <w:t xml:space="preserve">.Посадка </w:t>
            </w:r>
            <w:r>
              <w:rPr>
                <w:sz w:val="24"/>
              </w:rPr>
              <w:t xml:space="preserve">здания на проектируемый рельеф. </w:t>
            </w:r>
            <w:r w:rsidR="003B434D">
              <w:rPr>
                <w:sz w:val="24"/>
              </w:rPr>
              <w:t>Составление плана вертикальной планировки в проектных отметках.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20C3BB9F" w14:textId="77777777" w:rsidR="003B434D" w:rsidRDefault="00F15421">
            <w:pPr>
              <w:pStyle w:val="TableParagraph"/>
              <w:spacing w:before="131"/>
              <w:ind w:left="5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001964F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3C6B6676" w14:textId="77777777" w:rsidTr="00F15421">
        <w:tblPrEx>
          <w:shd w:val="clear" w:color="auto" w:fill="FFFFFF"/>
        </w:tblPrEx>
        <w:trPr>
          <w:trHeight w:val="277"/>
        </w:trPr>
        <w:tc>
          <w:tcPr>
            <w:tcW w:w="2736" w:type="dxa"/>
            <w:shd w:val="clear" w:color="auto" w:fill="FFFFFF"/>
          </w:tcPr>
          <w:p w14:paraId="418174F9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1E714994" w14:textId="77777777" w:rsidR="003B434D" w:rsidRDefault="003B434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7B20736D" w14:textId="77777777" w:rsidR="003B434D" w:rsidRDefault="003B434D">
            <w:pPr>
              <w:pStyle w:val="TableParagraph"/>
              <w:spacing w:line="258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26F91370" w14:textId="77777777" w:rsidR="003B434D" w:rsidRDefault="003B434D">
            <w:pPr>
              <w:pStyle w:val="TableParagraph"/>
              <w:spacing w:before="140"/>
              <w:ind w:left="10"/>
              <w:jc w:val="center"/>
              <w:rPr>
                <w:b/>
                <w:sz w:val="24"/>
              </w:rPr>
            </w:pPr>
          </w:p>
        </w:tc>
      </w:tr>
      <w:tr w:rsidR="003B434D" w14:paraId="7A912E58" w14:textId="77777777" w:rsidTr="00F15421">
        <w:tblPrEx>
          <w:shd w:val="clear" w:color="auto" w:fill="FFFFFF"/>
        </w:tblPrEx>
        <w:trPr>
          <w:trHeight w:val="276"/>
        </w:trPr>
        <w:tc>
          <w:tcPr>
            <w:tcW w:w="2736" w:type="dxa"/>
            <w:shd w:val="clear" w:color="auto" w:fill="FFFFFF"/>
          </w:tcPr>
          <w:p w14:paraId="7F468E3C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shd w:val="clear" w:color="auto" w:fill="FFFFFF"/>
          </w:tcPr>
          <w:p w14:paraId="50CB9E0A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2E7AC46B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 9</w:t>
            </w:r>
            <w:r w:rsidR="003B434D">
              <w:rPr>
                <w:sz w:val="24"/>
              </w:rPr>
              <w:t>. Составление схемы присоединения здания к внешним сетям.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36CE0E18" w14:textId="77777777" w:rsidR="003B434D" w:rsidRDefault="003B434D">
            <w:pPr>
              <w:pStyle w:val="TableParagraph"/>
              <w:spacing w:line="256" w:lineRule="exact"/>
              <w:ind w:left="5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9FF84AA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3E344380" w14:textId="77777777" w:rsidTr="00F15421">
        <w:tblPrEx>
          <w:shd w:val="clear" w:color="auto" w:fill="FFFFFF"/>
        </w:tblPrEx>
        <w:trPr>
          <w:trHeight w:val="1931"/>
        </w:trPr>
        <w:tc>
          <w:tcPr>
            <w:tcW w:w="12650" w:type="dxa"/>
            <w:gridSpan w:val="4"/>
            <w:shd w:val="clear" w:color="auto" w:fill="FFFFFF"/>
          </w:tcPr>
          <w:p w14:paraId="2EABD5D7" w14:textId="77777777" w:rsidR="003B434D" w:rsidRDefault="003B434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работа.</w:t>
            </w:r>
          </w:p>
          <w:p w14:paraId="113753ED" w14:textId="77777777" w:rsidR="003B434D" w:rsidRDefault="003B43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129B7521" w14:textId="77777777" w:rsidR="003B434D" w:rsidRDefault="003B43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 Отработка умений работы со СНиПами и ГОСТами.</w:t>
            </w:r>
          </w:p>
          <w:p w14:paraId="70E93825" w14:textId="77777777" w:rsidR="003B434D" w:rsidRDefault="003B434D">
            <w:pPr>
              <w:pStyle w:val="TableParagraph"/>
              <w:spacing w:line="270" w:lineRule="atLeast"/>
              <w:ind w:left="107" w:right="635"/>
              <w:rPr>
                <w:sz w:val="24"/>
              </w:rPr>
            </w:pPr>
            <w:r>
              <w:rPr>
                <w:sz w:val="24"/>
              </w:rPr>
              <w:t>Самостоятельное изучение правил выполнения чертежей и технологической документации по ЕСКД. Подготовка к итоговой аттестации.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3E1BD662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4CFC39A7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033CA386" w14:textId="77777777" w:rsidR="003B434D" w:rsidRDefault="00DB42F8">
            <w:pPr>
              <w:pStyle w:val="TableParagraph"/>
              <w:spacing w:before="226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shd w:val="clear" w:color="auto" w:fill="BFBFBF"/>
          </w:tcPr>
          <w:p w14:paraId="4859F5B7" w14:textId="77777777" w:rsidR="003B434D" w:rsidRDefault="003B434D">
            <w:pPr>
              <w:pStyle w:val="TableParagraph"/>
              <w:rPr>
                <w:sz w:val="24"/>
              </w:rPr>
            </w:pPr>
          </w:p>
        </w:tc>
      </w:tr>
      <w:tr w:rsidR="003B434D" w14:paraId="75B94F6D" w14:textId="77777777" w:rsidTr="00F15421">
        <w:trPr>
          <w:trHeight w:val="275"/>
        </w:trPr>
        <w:tc>
          <w:tcPr>
            <w:tcW w:w="2736" w:type="dxa"/>
            <w:vMerge w:val="restart"/>
          </w:tcPr>
          <w:p w14:paraId="760E640E" w14:textId="77777777" w:rsidR="003B434D" w:rsidRDefault="003B434D" w:rsidP="00A32D08">
            <w:pPr>
              <w:pStyle w:val="TableParagraph"/>
              <w:spacing w:line="237" w:lineRule="auto"/>
              <w:ind w:left="107" w:right="218"/>
              <w:rPr>
                <w:sz w:val="24"/>
              </w:rPr>
            </w:pPr>
            <w:r>
              <w:rPr>
                <w:b/>
                <w:sz w:val="24"/>
              </w:rPr>
              <w:t xml:space="preserve">Тема 3. Вентиляция и кондиционирование </w:t>
            </w:r>
          </w:p>
        </w:tc>
        <w:tc>
          <w:tcPr>
            <w:tcW w:w="9914" w:type="dxa"/>
            <w:gridSpan w:val="3"/>
          </w:tcPr>
          <w:p w14:paraId="21217622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1BBDB25F" w14:textId="77777777" w:rsidR="003B434D" w:rsidRDefault="00ED330A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vMerge w:val="restart"/>
          </w:tcPr>
          <w:p w14:paraId="5770ACF1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18A78FDE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6F46E3DB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0DA028D8" w14:textId="77777777" w:rsidR="003B434D" w:rsidRDefault="003B434D">
            <w:pPr>
              <w:pStyle w:val="TableParagraph"/>
              <w:spacing w:before="10"/>
              <w:rPr>
                <w:sz w:val="31"/>
              </w:rPr>
            </w:pPr>
          </w:p>
          <w:p w14:paraId="544BA9AE" w14:textId="77777777" w:rsidR="003B434D" w:rsidRDefault="00D36212">
            <w:pPr>
              <w:pStyle w:val="TableParagraph"/>
              <w:ind w:left="434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D330A" w14:paraId="59D02A79" w14:textId="77777777" w:rsidTr="00ED330A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6128F2EB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AFC17FB" w14:textId="77777777" w:rsidR="00ED330A" w:rsidRDefault="00ED330A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3430E6A1" w14:textId="77777777" w:rsidR="00ED330A" w:rsidRDefault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История возникновения </w:t>
            </w:r>
            <w:proofErr w:type="gramStart"/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 xml:space="preserve"> и СКВ. Значение этих систем. Тепловые комфортные</w:t>
            </w:r>
          </w:p>
          <w:p w14:paraId="530C7E70" w14:textId="77777777" w:rsidR="00ED330A" w:rsidRDefault="00ED330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условия. Параметры воздушной среды, влияющие на комфортное состояние человека. </w:t>
            </w:r>
            <w:r>
              <w:rPr>
                <w:sz w:val="24"/>
              </w:rPr>
              <w:lastRenderedPageBreak/>
              <w:t>Классификация систем вентиляции и кондиционирования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215B6143" w14:textId="77777777" w:rsidR="00ED330A" w:rsidRDefault="00ED330A" w:rsidP="00ED330A">
            <w:pPr>
              <w:pStyle w:val="TableParagraph"/>
              <w:spacing w:line="268" w:lineRule="exact"/>
              <w:ind w:left="60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49AF0142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ED330A" w14:paraId="1997EC5A" w14:textId="77777777" w:rsidTr="00F15421">
        <w:trPr>
          <w:trHeight w:val="277"/>
        </w:trPr>
        <w:tc>
          <w:tcPr>
            <w:tcW w:w="2736" w:type="dxa"/>
            <w:vMerge/>
            <w:tcBorders>
              <w:top w:val="nil"/>
            </w:tcBorders>
          </w:tcPr>
          <w:p w14:paraId="21FA5A92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C715B1F" w14:textId="77777777" w:rsidR="00ED330A" w:rsidRDefault="00CE2B28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2</w:t>
            </w:r>
            <w:r w:rsidR="00ED330A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43C1840F" w14:textId="77777777" w:rsidR="00ED330A" w:rsidRDefault="00ED330A" w:rsidP="00810B0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Требования к СКВ. Основные СНиП устройства СКВ. Классификация зданий и</w:t>
            </w:r>
          </w:p>
          <w:p w14:paraId="71F41E72" w14:textId="77777777" w:rsidR="00ED330A" w:rsidRDefault="00ED330A" w:rsidP="00810B0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сооружений. Принципы выбора систем СКВ и вентиляции. Требования по кондиционированию и вентиляции жилых, общественных, административно-бытовых и производственных помещений. Общие сведения. Санитарно-гигиенические требования. Основные эксплуатационные требования</w:t>
            </w:r>
          </w:p>
        </w:tc>
        <w:tc>
          <w:tcPr>
            <w:tcW w:w="1320" w:type="dxa"/>
            <w:gridSpan w:val="2"/>
            <w:vMerge/>
          </w:tcPr>
          <w:p w14:paraId="3D40E3F1" w14:textId="77777777" w:rsidR="00ED330A" w:rsidRDefault="00ED330A">
            <w:pPr>
              <w:pStyle w:val="TableParagraph"/>
              <w:spacing w:line="258" w:lineRule="exact"/>
              <w:ind w:left="600"/>
              <w:rPr>
                <w:sz w:val="24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7D755702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ED330A" w14:paraId="5F365121" w14:textId="77777777" w:rsidTr="00ED330A">
        <w:trPr>
          <w:trHeight w:val="827"/>
        </w:trPr>
        <w:tc>
          <w:tcPr>
            <w:tcW w:w="2736" w:type="dxa"/>
            <w:vMerge/>
            <w:tcBorders>
              <w:top w:val="nil"/>
            </w:tcBorders>
          </w:tcPr>
          <w:p w14:paraId="7452FFA6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F268408" w14:textId="77777777" w:rsidR="00ED330A" w:rsidRDefault="00CE2B2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  <w:r w:rsidR="00ED330A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73A40324" w14:textId="77777777" w:rsidR="00ED330A" w:rsidRDefault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Особенности вентиляции и кондиционирования </w:t>
            </w:r>
            <w:proofErr w:type="gramStart"/>
            <w:r>
              <w:rPr>
                <w:sz w:val="24"/>
              </w:rPr>
              <w:t>жилых</w:t>
            </w:r>
            <w:proofErr w:type="gramEnd"/>
            <w:r>
              <w:rPr>
                <w:sz w:val="24"/>
              </w:rPr>
              <w:t>, общественных,</w:t>
            </w:r>
          </w:p>
          <w:p w14:paraId="76196CEB" w14:textId="77777777" w:rsidR="00ED330A" w:rsidRDefault="00ED330A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административно-бытовых и вспомогательных зданий и помещений промышленных предприятий.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4874627D" w14:textId="77777777" w:rsidR="00ED330A" w:rsidRDefault="00ED330A" w:rsidP="00ED330A">
            <w:pPr>
              <w:pStyle w:val="TableParagraph"/>
              <w:spacing w:line="268" w:lineRule="exact"/>
              <w:ind w:left="129" w:right="1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</w:tcPr>
          <w:p w14:paraId="33F33DA3" w14:textId="77777777" w:rsidR="00ED330A" w:rsidRDefault="00ED330A">
            <w:pPr>
              <w:pStyle w:val="TableParagraph"/>
              <w:spacing w:before="8"/>
              <w:rPr>
                <w:sz w:val="23"/>
              </w:rPr>
            </w:pPr>
          </w:p>
          <w:p w14:paraId="15906318" w14:textId="77777777" w:rsidR="00ED330A" w:rsidRDefault="00ED330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D330A" w14:paraId="0AABFB7E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41D34EC8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628228CB" w14:textId="77777777" w:rsidR="00ED330A" w:rsidRDefault="00CE2B2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4</w:t>
            </w:r>
            <w:r w:rsidR="00ED330A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3663E14B" w14:textId="77777777" w:rsidR="00ED330A" w:rsidRDefault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Вентиляционное оборудование и аксессуары. Вентиляторы, вентиляционные</w:t>
            </w:r>
          </w:p>
          <w:p w14:paraId="30C6C327" w14:textId="77777777" w:rsidR="00ED330A" w:rsidRDefault="00ED330A" w:rsidP="002440D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установки, воздуховоды, запорные и регулирующие устройства, тепловая изоляция. Вентиляционные камеры, шахты. Источники шума в системах вентиляции и СКВ, мероприятия по снижению уровня</w:t>
            </w:r>
          </w:p>
          <w:p w14:paraId="54397EE4" w14:textId="77777777" w:rsidR="00ED330A" w:rsidRDefault="00ED330A" w:rsidP="002440D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шума</w:t>
            </w:r>
          </w:p>
        </w:tc>
        <w:tc>
          <w:tcPr>
            <w:tcW w:w="1320" w:type="dxa"/>
            <w:gridSpan w:val="2"/>
            <w:vMerge/>
          </w:tcPr>
          <w:p w14:paraId="3CC5D4DC" w14:textId="77777777" w:rsidR="00ED330A" w:rsidRDefault="00ED330A">
            <w:pPr>
              <w:pStyle w:val="TableParagraph"/>
              <w:spacing w:line="268" w:lineRule="exact"/>
              <w:ind w:left="600"/>
              <w:rPr>
                <w:sz w:val="24"/>
              </w:rPr>
            </w:pPr>
          </w:p>
        </w:tc>
        <w:tc>
          <w:tcPr>
            <w:tcW w:w="1211" w:type="dxa"/>
            <w:gridSpan w:val="3"/>
          </w:tcPr>
          <w:p w14:paraId="0C83C235" w14:textId="77777777" w:rsidR="00ED330A" w:rsidRDefault="00ED330A">
            <w:pPr>
              <w:pStyle w:val="TableParagraph"/>
              <w:rPr>
                <w:sz w:val="26"/>
              </w:rPr>
            </w:pPr>
          </w:p>
          <w:p w14:paraId="35BE2D44" w14:textId="77777777" w:rsidR="00ED330A" w:rsidRDefault="00ED330A">
            <w:pPr>
              <w:pStyle w:val="TableParagraph"/>
              <w:spacing w:before="6"/>
            </w:pPr>
          </w:p>
          <w:p w14:paraId="5BDB6484" w14:textId="77777777" w:rsidR="00ED330A" w:rsidRDefault="00ED330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B434D" w14:paraId="7935C069" w14:textId="77777777" w:rsidTr="00F15421">
        <w:trPr>
          <w:trHeight w:val="278"/>
        </w:trPr>
        <w:tc>
          <w:tcPr>
            <w:tcW w:w="2736" w:type="dxa"/>
            <w:vMerge/>
            <w:tcBorders>
              <w:top w:val="nil"/>
            </w:tcBorders>
          </w:tcPr>
          <w:p w14:paraId="02DBB498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41ABD7F3" w14:textId="77777777" w:rsidR="003B434D" w:rsidRDefault="003B434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 №1</w:t>
            </w:r>
          </w:p>
        </w:tc>
        <w:tc>
          <w:tcPr>
            <w:tcW w:w="1320" w:type="dxa"/>
            <w:gridSpan w:val="2"/>
          </w:tcPr>
          <w:p w14:paraId="78886FF9" w14:textId="77777777" w:rsidR="003B434D" w:rsidRDefault="00F15421">
            <w:pPr>
              <w:pStyle w:val="TableParagraph"/>
              <w:spacing w:line="258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253CAD7A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23D7EB47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2D69C0FC" w14:textId="77777777" w:rsidR="003B434D" w:rsidRDefault="003B434D">
            <w:pPr>
              <w:pStyle w:val="TableParagraph"/>
              <w:spacing w:before="1"/>
              <w:rPr>
                <w:sz w:val="34"/>
              </w:rPr>
            </w:pPr>
          </w:p>
          <w:p w14:paraId="4D1D543F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41BE042C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1E237FF2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2F02DDF" w14:textId="77777777" w:rsidR="003B434D" w:rsidRDefault="003B434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631C9E60" w14:textId="77777777" w:rsidR="003B434D" w:rsidRDefault="003B434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Эскиза системы вентиляции. Размещение вентиляционных каналов,</w:t>
            </w:r>
          </w:p>
          <w:p w14:paraId="5BF4A4F6" w14:textId="77777777" w:rsidR="00810B04" w:rsidRDefault="003B434D" w:rsidP="00810B0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вычерчивание воздуховодов на плане здания.</w:t>
            </w:r>
            <w:r w:rsidR="00810B04">
              <w:rPr>
                <w:sz w:val="24"/>
              </w:rPr>
              <w:t xml:space="preserve"> Вычерчивание аксонометрической схемы</w:t>
            </w:r>
          </w:p>
          <w:p w14:paraId="53695446" w14:textId="77777777" w:rsidR="003B434D" w:rsidRDefault="00810B04" w:rsidP="00810B0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воздуховодов.</w:t>
            </w:r>
          </w:p>
        </w:tc>
        <w:tc>
          <w:tcPr>
            <w:tcW w:w="1320" w:type="dxa"/>
            <w:gridSpan w:val="2"/>
          </w:tcPr>
          <w:p w14:paraId="0AD2D248" w14:textId="77777777" w:rsidR="003B434D" w:rsidRDefault="003B434D">
            <w:pPr>
              <w:pStyle w:val="TableParagraph"/>
              <w:spacing w:line="268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54D9C742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810B04" w14:paraId="501A2B14" w14:textId="77777777" w:rsidTr="00F15421">
        <w:trPr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31B2D39E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46D20C0" w14:textId="77777777" w:rsidR="00810B04" w:rsidRDefault="00810B04" w:rsidP="00810B04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598E431C" w14:textId="77777777" w:rsidR="00810B04" w:rsidRDefault="00810B04" w:rsidP="00810B0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необходимого воздухообмена</w:t>
            </w:r>
          </w:p>
        </w:tc>
        <w:tc>
          <w:tcPr>
            <w:tcW w:w="1320" w:type="dxa"/>
            <w:gridSpan w:val="2"/>
          </w:tcPr>
          <w:p w14:paraId="41B16F73" w14:textId="77777777" w:rsidR="00810B04" w:rsidRDefault="00810B04" w:rsidP="00810B04">
            <w:pPr>
              <w:pStyle w:val="TableParagraph"/>
              <w:spacing w:line="268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4F0D664B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</w:tr>
      <w:tr w:rsidR="00810B04" w14:paraId="7F6F739E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16F38452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7280067" w14:textId="77777777" w:rsidR="00810B04" w:rsidRDefault="00810B04" w:rsidP="00810B04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74A43540" w14:textId="77777777" w:rsidR="00810B04" w:rsidRDefault="00810B04" w:rsidP="00810B0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Аэродинамический расчет системы вентиляции. Расчет магистрали воздуховодов. Расчет ответвлений. Невязка</w:t>
            </w:r>
          </w:p>
        </w:tc>
        <w:tc>
          <w:tcPr>
            <w:tcW w:w="1320" w:type="dxa"/>
            <w:gridSpan w:val="2"/>
          </w:tcPr>
          <w:p w14:paraId="5A9BBD2D" w14:textId="77777777" w:rsidR="00810B04" w:rsidRDefault="00810B04" w:rsidP="00810B04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23B55AF7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</w:tr>
      <w:tr w:rsidR="00810B04" w14:paraId="65E9DB76" w14:textId="77777777" w:rsidTr="00F15421">
        <w:trPr>
          <w:trHeight w:val="278"/>
        </w:trPr>
        <w:tc>
          <w:tcPr>
            <w:tcW w:w="2736" w:type="dxa"/>
            <w:vMerge/>
            <w:tcBorders>
              <w:top w:val="nil"/>
            </w:tcBorders>
          </w:tcPr>
          <w:p w14:paraId="71B375F2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0CC0C75E" w14:textId="77777777" w:rsidR="00810B04" w:rsidRDefault="00810B04" w:rsidP="00810B0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5AAD1DC4" w14:textId="77777777" w:rsidR="00810B04" w:rsidRDefault="00BD46F7" w:rsidP="00810B04">
            <w:pPr>
              <w:pStyle w:val="TableParagraph"/>
              <w:spacing w:line="258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vMerge w:val="restart"/>
          </w:tcPr>
          <w:p w14:paraId="3E5BC005" w14:textId="77777777" w:rsidR="00810B04" w:rsidRDefault="00810B04" w:rsidP="00810B04">
            <w:pPr>
              <w:pStyle w:val="TableParagraph"/>
              <w:spacing w:before="7"/>
              <w:rPr>
                <w:sz w:val="36"/>
              </w:rPr>
            </w:pPr>
          </w:p>
          <w:p w14:paraId="60E25528" w14:textId="77777777" w:rsidR="00810B04" w:rsidRDefault="00810B04" w:rsidP="00810B04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810B04" w14:paraId="4A7FD8CD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7952857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0396FB8" w14:textId="77777777" w:rsidR="00810B04" w:rsidRDefault="00810B04" w:rsidP="00810B04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067F9EB8" w14:textId="77777777" w:rsidR="00810B04" w:rsidRDefault="00810B04" w:rsidP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Испытание и наладка систем вентиляции.</w:t>
            </w:r>
            <w:r w:rsidR="00ED330A">
              <w:rPr>
                <w:sz w:val="24"/>
              </w:rPr>
              <w:t xml:space="preserve"> Типы кондиционеров. Принципы работы холодильной машины. Кондиционеры сплит-систем, канальные и центральные кондиционеры. Шкафные, прецизионные, системы с чиллерами и фанкойлами</w:t>
            </w:r>
          </w:p>
        </w:tc>
        <w:tc>
          <w:tcPr>
            <w:tcW w:w="1320" w:type="dxa"/>
            <w:gridSpan w:val="2"/>
          </w:tcPr>
          <w:p w14:paraId="68F8A726" w14:textId="77777777" w:rsidR="00810B04" w:rsidRDefault="00810B04" w:rsidP="00810B04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26314063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</w:tr>
      <w:tr w:rsidR="00BD46F7" w14:paraId="55EF5C1D" w14:textId="77777777" w:rsidTr="00BD46F7">
        <w:trPr>
          <w:trHeight w:val="827"/>
        </w:trPr>
        <w:tc>
          <w:tcPr>
            <w:tcW w:w="2736" w:type="dxa"/>
            <w:vMerge w:val="restart"/>
            <w:tcBorders>
              <w:top w:val="nil"/>
            </w:tcBorders>
          </w:tcPr>
          <w:p w14:paraId="25AD0B36" w14:textId="77777777" w:rsidR="00BD46F7" w:rsidRDefault="00BD46F7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A93EF2E" w14:textId="77777777" w:rsidR="00BD46F7" w:rsidRDefault="00CE2B28">
            <w:pPr>
              <w:pStyle w:val="TableParagraph"/>
              <w:spacing w:line="26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BD46F7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184BAC61" w14:textId="77777777" w:rsidR="00BD46F7" w:rsidRDefault="00BD46F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Исходные данные для разработки СКВ. Расчетные внутренние параметры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2A20B1AC" w14:textId="77777777" w:rsidR="00BD46F7" w:rsidRDefault="00BD46F7">
            <w:pPr>
              <w:pStyle w:val="TableParagraph"/>
              <w:spacing w:line="270" w:lineRule="atLeast"/>
              <w:ind w:left="106" w:right="469"/>
              <w:rPr>
                <w:sz w:val="24"/>
              </w:rPr>
            </w:pPr>
            <w:r>
              <w:rPr>
                <w:sz w:val="24"/>
              </w:rPr>
              <w:t xml:space="preserve">кондиционируемых </w:t>
            </w:r>
            <w:proofErr w:type="gramStart"/>
            <w:r>
              <w:rPr>
                <w:sz w:val="24"/>
              </w:rPr>
              <w:t>помещениях</w:t>
            </w:r>
            <w:proofErr w:type="gramEnd"/>
            <w:r>
              <w:rPr>
                <w:sz w:val="24"/>
              </w:rPr>
              <w:t xml:space="preserve">. Расчетные параметры </w:t>
            </w:r>
            <w:proofErr w:type="spellStart"/>
            <w:r>
              <w:rPr>
                <w:sz w:val="24"/>
              </w:rPr>
              <w:t>наружнего</w:t>
            </w:r>
            <w:proofErr w:type="spellEnd"/>
            <w:r>
              <w:rPr>
                <w:sz w:val="24"/>
              </w:rPr>
              <w:t xml:space="preserve"> воздуха. Этапы проектных работ.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434CE24F" w14:textId="77777777" w:rsidR="00BD46F7" w:rsidRDefault="00BD46F7" w:rsidP="00BD46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tcBorders>
              <w:top w:val="nil"/>
            </w:tcBorders>
          </w:tcPr>
          <w:p w14:paraId="7792CDD5" w14:textId="77777777" w:rsidR="00BD46F7" w:rsidRDefault="00BD46F7">
            <w:pPr>
              <w:rPr>
                <w:sz w:val="2"/>
                <w:szCs w:val="2"/>
              </w:rPr>
            </w:pPr>
          </w:p>
        </w:tc>
      </w:tr>
      <w:tr w:rsidR="00BD46F7" w14:paraId="425B94A0" w14:textId="77777777" w:rsidTr="00F15421">
        <w:trPr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5AADA890" w14:textId="77777777" w:rsidR="00BD46F7" w:rsidRDefault="00BD46F7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32888F5" w14:textId="77777777" w:rsidR="00BD46F7" w:rsidRDefault="00CE2B28">
            <w:pPr>
              <w:pStyle w:val="TableParagraph"/>
              <w:spacing w:line="26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BD46F7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551B0761" w14:textId="77777777" w:rsidR="00BD46F7" w:rsidRDefault="00BD46F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Расчет теплового и </w:t>
            </w:r>
            <w:proofErr w:type="spellStart"/>
            <w:r>
              <w:rPr>
                <w:sz w:val="24"/>
              </w:rPr>
              <w:t>тепловлажностного</w:t>
            </w:r>
            <w:proofErr w:type="spellEnd"/>
            <w:r>
              <w:rPr>
                <w:sz w:val="24"/>
              </w:rPr>
              <w:t xml:space="preserve"> баланса помещения. Теплопоступления и</w:t>
            </w:r>
          </w:p>
          <w:p w14:paraId="08F6EF0E" w14:textId="77777777" w:rsidR="00BD46F7" w:rsidRDefault="00BD46F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теплопотери. </w:t>
            </w:r>
            <w:proofErr w:type="spellStart"/>
            <w:r>
              <w:rPr>
                <w:sz w:val="24"/>
              </w:rPr>
              <w:t>Влаговыделения</w:t>
            </w:r>
            <w:proofErr w:type="spellEnd"/>
            <w:r>
              <w:rPr>
                <w:sz w:val="24"/>
              </w:rPr>
              <w:t xml:space="preserve"> в помещении. Автоматизация СКВ и вентиляции</w:t>
            </w:r>
          </w:p>
        </w:tc>
        <w:tc>
          <w:tcPr>
            <w:tcW w:w="1320" w:type="dxa"/>
            <w:gridSpan w:val="2"/>
            <w:vMerge/>
          </w:tcPr>
          <w:p w14:paraId="043DA543" w14:textId="77777777" w:rsidR="00BD46F7" w:rsidRDefault="00BD46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4BF99F28" w14:textId="77777777" w:rsidR="00BD46F7" w:rsidRDefault="00BD46F7">
            <w:pPr>
              <w:rPr>
                <w:sz w:val="2"/>
                <w:szCs w:val="2"/>
              </w:rPr>
            </w:pPr>
          </w:p>
        </w:tc>
      </w:tr>
      <w:tr w:rsidR="003B434D" w14:paraId="57E30A60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4E61A8D3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1396734F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 №3</w:t>
            </w:r>
          </w:p>
        </w:tc>
        <w:tc>
          <w:tcPr>
            <w:tcW w:w="1320" w:type="dxa"/>
            <w:gridSpan w:val="2"/>
          </w:tcPr>
          <w:p w14:paraId="0DD24A36" w14:textId="77777777" w:rsidR="003B434D" w:rsidRDefault="00F15421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5775A90C" w14:textId="77777777" w:rsidR="003B434D" w:rsidRDefault="003B434D">
            <w:pPr>
              <w:pStyle w:val="TableParagraph"/>
              <w:spacing w:before="140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65B34E86" w14:textId="77777777" w:rsidTr="00BD46F7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3C11D69F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363721F" w14:textId="77777777" w:rsidR="003B434D" w:rsidRDefault="003B434D">
            <w:pPr>
              <w:pStyle w:val="TableParagraph"/>
              <w:spacing w:line="256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691DD95D" w14:textId="77777777" w:rsidR="003B434D" w:rsidRDefault="003B434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 готовых проектов СКВ. Составление спецификаций изделий.</w:t>
            </w:r>
            <w:r w:rsidR="00F15421">
              <w:rPr>
                <w:sz w:val="24"/>
              </w:rPr>
              <w:t xml:space="preserve"> Тестирование. Зачет.</w:t>
            </w:r>
          </w:p>
        </w:tc>
        <w:tc>
          <w:tcPr>
            <w:tcW w:w="1320" w:type="dxa"/>
            <w:gridSpan w:val="2"/>
            <w:vAlign w:val="center"/>
          </w:tcPr>
          <w:p w14:paraId="3928B747" w14:textId="77777777" w:rsidR="003B434D" w:rsidRDefault="003B434D" w:rsidP="00BD46F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6A0BE73F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6DF7A6C9" w14:textId="77777777" w:rsidTr="00F15421">
        <w:trPr>
          <w:trHeight w:val="2760"/>
        </w:trPr>
        <w:tc>
          <w:tcPr>
            <w:tcW w:w="12650" w:type="dxa"/>
            <w:gridSpan w:val="4"/>
          </w:tcPr>
          <w:p w14:paraId="2AD86770" w14:textId="77777777" w:rsidR="003B434D" w:rsidRDefault="003B434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Самостоятельная работа</w:t>
            </w:r>
          </w:p>
          <w:p w14:paraId="4B04F7B9" w14:textId="77777777" w:rsidR="003B434D" w:rsidRDefault="003B43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Систематическая проработка конспектов, учебной и специальной технической литературы. Подготовка к практическим занятиям, оформление практических работ, подготовка к их защите.</w:t>
            </w:r>
          </w:p>
          <w:p w14:paraId="18A04B5A" w14:textId="77777777" w:rsidR="003B434D" w:rsidRDefault="003B43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Темы рефератов и докладов.</w:t>
            </w:r>
          </w:p>
          <w:p w14:paraId="587778B0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завесы.</w:t>
            </w:r>
          </w:p>
          <w:p w14:paraId="7A5DCC3B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Описание примеров местных (локальных) 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вентиляции.</w:t>
            </w:r>
          </w:p>
          <w:p w14:paraId="7B70DA88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Вентиляционные камеры, шахты,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каналы.</w:t>
            </w:r>
          </w:p>
          <w:p w14:paraId="337C9136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Социально-экономический эффект систем кондиционирования микроклимата – раздела строительной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14:paraId="4CDB9D8E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Основные виды веществ выделяющихся в помещении и их воздействие на организм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203841BB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Охрана атмосферного воздуха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</w:p>
        </w:tc>
        <w:tc>
          <w:tcPr>
            <w:tcW w:w="1320" w:type="dxa"/>
            <w:gridSpan w:val="2"/>
          </w:tcPr>
          <w:p w14:paraId="293E610D" w14:textId="77777777" w:rsidR="003B434D" w:rsidRDefault="000762AA" w:rsidP="00C44E95">
            <w:pPr>
              <w:pStyle w:val="TableParagraph"/>
              <w:spacing w:line="273" w:lineRule="exact"/>
              <w:ind w:left="459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shd w:val="clear" w:color="auto" w:fill="BFBFBF"/>
          </w:tcPr>
          <w:p w14:paraId="591DF973" w14:textId="77777777" w:rsidR="003B434D" w:rsidRDefault="003B434D">
            <w:pPr>
              <w:pStyle w:val="TableParagraph"/>
              <w:rPr>
                <w:sz w:val="24"/>
              </w:rPr>
            </w:pPr>
          </w:p>
        </w:tc>
      </w:tr>
      <w:tr w:rsidR="00E87534" w14:paraId="27823682" w14:textId="77777777" w:rsidTr="00F15421">
        <w:trPr>
          <w:trHeight w:val="831"/>
        </w:trPr>
        <w:tc>
          <w:tcPr>
            <w:tcW w:w="12650" w:type="dxa"/>
            <w:gridSpan w:val="4"/>
          </w:tcPr>
          <w:p w14:paraId="50C67071" w14:textId="77777777" w:rsidR="00E87534" w:rsidRPr="00FE47B2" w:rsidRDefault="00FE47B2" w:rsidP="00FE47B2">
            <w:pPr>
              <w:pStyle w:val="TableParagraph"/>
              <w:spacing w:line="276" w:lineRule="exact"/>
              <w:ind w:left="107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МДК 04.02 Реконструкция зданий</w:t>
            </w:r>
          </w:p>
        </w:tc>
        <w:tc>
          <w:tcPr>
            <w:tcW w:w="1320" w:type="dxa"/>
            <w:gridSpan w:val="2"/>
          </w:tcPr>
          <w:p w14:paraId="67D48FF7" w14:textId="77777777" w:rsidR="00E87534" w:rsidRDefault="00E87534" w:rsidP="002C49E3">
            <w:pPr>
              <w:pStyle w:val="TableParagraph"/>
              <w:spacing w:before="6"/>
              <w:rPr>
                <w:sz w:val="35"/>
              </w:rPr>
            </w:pPr>
          </w:p>
          <w:p w14:paraId="60A3ECAA" w14:textId="77777777" w:rsidR="00E87534" w:rsidRDefault="00C44E95" w:rsidP="00E87534">
            <w:pPr>
              <w:pStyle w:val="TableParagraph"/>
              <w:ind w:left="14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104/80</w:t>
            </w:r>
          </w:p>
        </w:tc>
        <w:tc>
          <w:tcPr>
            <w:tcW w:w="1211" w:type="dxa"/>
            <w:gridSpan w:val="3"/>
          </w:tcPr>
          <w:p w14:paraId="0BBB3238" w14:textId="77777777" w:rsidR="00E87534" w:rsidRDefault="00E87534" w:rsidP="002C49E3">
            <w:pPr>
              <w:pStyle w:val="TableParagraph"/>
              <w:rPr>
                <w:sz w:val="24"/>
              </w:rPr>
            </w:pPr>
          </w:p>
        </w:tc>
      </w:tr>
      <w:tr w:rsidR="00E00358" w14:paraId="793A6035" w14:textId="77777777" w:rsidTr="00F15421">
        <w:trPr>
          <w:trHeight w:val="1555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DA7D" w14:textId="77777777" w:rsidR="00E00358" w:rsidRPr="00E87534" w:rsidRDefault="00FE47B2" w:rsidP="00E87534">
            <w:pPr>
              <w:pStyle w:val="TableParagraph"/>
              <w:spacing w:line="276" w:lineRule="exact"/>
              <w:ind w:left="107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Тема 1</w:t>
            </w:r>
            <w:r w:rsidR="00E00358">
              <w:rPr>
                <w:b/>
                <w:sz w:val="24"/>
              </w:rPr>
              <w:t xml:space="preserve">. </w:t>
            </w:r>
            <w:r w:rsidR="00E00358" w:rsidRPr="00E87534">
              <w:rPr>
                <w:b/>
                <w:sz w:val="24"/>
              </w:rPr>
              <w:t>Оценка технического состояния зданий</w:t>
            </w:r>
          </w:p>
        </w:tc>
        <w:tc>
          <w:tcPr>
            <w:tcW w:w="9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CF45" w14:textId="77777777" w:rsidR="00E00358" w:rsidRPr="00177A61" w:rsidRDefault="00E00358" w:rsidP="00177A6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77A6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4616" w14:textId="77777777" w:rsidR="00E00358" w:rsidRPr="00E00358" w:rsidRDefault="001029EA" w:rsidP="00177A61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88806D" w14:textId="77777777" w:rsidR="00E00358" w:rsidRPr="00E87534" w:rsidRDefault="00E00358" w:rsidP="00177A61">
            <w:pPr>
              <w:pStyle w:val="TableParagraph"/>
              <w:jc w:val="center"/>
              <w:rPr>
                <w:sz w:val="24"/>
              </w:rPr>
            </w:pPr>
          </w:p>
          <w:p w14:paraId="73B3A58B" w14:textId="77777777" w:rsidR="00E00358" w:rsidRPr="00E00358" w:rsidRDefault="00E00358" w:rsidP="00177A61">
            <w:pPr>
              <w:pStyle w:val="TableParagraph"/>
              <w:jc w:val="center"/>
              <w:rPr>
                <w:b/>
                <w:sz w:val="24"/>
              </w:rPr>
            </w:pPr>
            <w:r w:rsidRPr="00E00358">
              <w:rPr>
                <w:b/>
                <w:sz w:val="24"/>
              </w:rPr>
              <w:t>2</w:t>
            </w:r>
          </w:p>
          <w:p w14:paraId="4DE2BE6E" w14:textId="77777777" w:rsidR="00E00358" w:rsidRPr="00E87534" w:rsidRDefault="00E00358" w:rsidP="00177A61">
            <w:pPr>
              <w:pStyle w:val="TableParagraph"/>
              <w:jc w:val="center"/>
              <w:rPr>
                <w:sz w:val="24"/>
              </w:rPr>
            </w:pPr>
          </w:p>
          <w:p w14:paraId="0EB06266" w14:textId="77777777" w:rsidR="00E00358" w:rsidRPr="00E87534" w:rsidRDefault="00E00358" w:rsidP="00177A61">
            <w:pPr>
              <w:pStyle w:val="TableParagraph"/>
              <w:jc w:val="center"/>
              <w:rPr>
                <w:sz w:val="24"/>
              </w:rPr>
            </w:pPr>
          </w:p>
          <w:p w14:paraId="1FBB8DC4" w14:textId="77777777" w:rsidR="00E00358" w:rsidRPr="00E87534" w:rsidRDefault="00E00358" w:rsidP="00177A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00358" w14:paraId="5B72CA04" w14:textId="77777777" w:rsidTr="00F15421">
        <w:trPr>
          <w:trHeight w:val="551"/>
        </w:trPr>
        <w:tc>
          <w:tcPr>
            <w:tcW w:w="2736" w:type="dxa"/>
            <w:vMerge w:val="restart"/>
            <w:tcBorders>
              <w:top w:val="nil"/>
            </w:tcBorders>
          </w:tcPr>
          <w:p w14:paraId="4F89C072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2A8C488" w14:textId="77777777" w:rsidR="00E00358" w:rsidRDefault="00E00358" w:rsidP="002C49E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4F887D8E" w14:textId="77777777" w:rsidR="00E00358" w:rsidRPr="00DC0948" w:rsidRDefault="00E00358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C0948">
              <w:rPr>
                <w:sz w:val="24"/>
              </w:rPr>
              <w:t>Цели и задачи оценки технического состояния зданий и сооружений. Развитие</w:t>
            </w:r>
          </w:p>
          <w:p w14:paraId="42459D02" w14:textId="77777777" w:rsidR="00E00358" w:rsidRPr="00DC0948" w:rsidRDefault="00E00358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DC0948">
              <w:rPr>
                <w:sz w:val="24"/>
              </w:rPr>
              <w:t>методов обследования и оценки технического состояния конструкций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03A52933" w14:textId="77777777" w:rsidR="00E00358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2A4A56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2304C212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5DBCD032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F8BF8B7" w14:textId="77777777" w:rsidR="00E00358" w:rsidRDefault="00E00358" w:rsidP="002C49E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27D14332" w14:textId="77777777" w:rsidR="00E00358" w:rsidRPr="00DC0948" w:rsidRDefault="00E00358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C0948">
              <w:rPr>
                <w:sz w:val="24"/>
              </w:rPr>
              <w:t>Оценка технического состояния зданий и их конструктивных элементов. Старение и</w:t>
            </w:r>
          </w:p>
          <w:p w14:paraId="220BB047" w14:textId="77777777" w:rsidR="00E00358" w:rsidRPr="00DC0948" w:rsidRDefault="00E00358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DC0948">
              <w:rPr>
                <w:sz w:val="24"/>
              </w:rPr>
              <w:t>износ материалов конструкций. Разрушение материалов конструкций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357668D6" w14:textId="77777777" w:rsidR="00E00358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0B9CE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2B258EC2" w14:textId="77777777" w:rsidTr="00F15421">
        <w:trPr>
          <w:trHeight w:val="554"/>
        </w:trPr>
        <w:tc>
          <w:tcPr>
            <w:tcW w:w="2736" w:type="dxa"/>
            <w:vMerge/>
            <w:tcBorders>
              <w:top w:val="nil"/>
            </w:tcBorders>
          </w:tcPr>
          <w:p w14:paraId="0895E2CA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92A2656" w14:textId="77777777" w:rsidR="00E00358" w:rsidRDefault="00E00358" w:rsidP="002C49E3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610DB1F8" w14:textId="77777777" w:rsidR="00E00358" w:rsidRDefault="00E00358" w:rsidP="002C49E3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Дефекты зданий и конструкций и их последствия. Методы и средства оценки</w:t>
            </w:r>
          </w:p>
          <w:p w14:paraId="65715354" w14:textId="77777777" w:rsidR="00E00358" w:rsidRDefault="00E00358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технического состояния и </w:t>
            </w:r>
            <w:proofErr w:type="gramStart"/>
            <w:r>
              <w:rPr>
                <w:sz w:val="24"/>
              </w:rPr>
              <w:t>эксплуатационных</w:t>
            </w:r>
            <w:proofErr w:type="gramEnd"/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4796AE5C" w14:textId="77777777" w:rsidR="00E00358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ABC806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55437A36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5AE276A0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CEDC346" w14:textId="77777777" w:rsidR="00E00358" w:rsidRDefault="00E00358" w:rsidP="002C49E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08692488" w14:textId="77777777" w:rsidR="00E00358" w:rsidRDefault="00E00358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Параметры, характеризующие физико – механические свойства материала</w:t>
            </w:r>
          </w:p>
          <w:p w14:paraId="44AB2F8D" w14:textId="77777777" w:rsidR="00E00358" w:rsidRDefault="00E00358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764C0C43" w14:textId="77777777" w:rsidR="00E00358" w:rsidRDefault="00E05896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F5096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00C111A7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18B43CCA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58CDCAF" w14:textId="77777777" w:rsidR="00E00358" w:rsidRDefault="00E00358" w:rsidP="002C49E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32" w:type="dxa"/>
          </w:tcPr>
          <w:p w14:paraId="17FB1479" w14:textId="77777777" w:rsidR="00E00358" w:rsidRDefault="00E00358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Заключение о техническом состоянии конструкций зданий и сооружений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164D12D8" w14:textId="77777777" w:rsidR="00E00358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D89461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6DC44F33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09CEE0EE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6097B2D9" w14:textId="77777777" w:rsidR="00E00358" w:rsidRDefault="00E00358" w:rsidP="002C49E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132" w:type="dxa"/>
          </w:tcPr>
          <w:p w14:paraId="36B51080" w14:textId="77777777" w:rsidR="00E00358" w:rsidRDefault="00E00358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 и назначение методов обследования конструкций зданий и сооружений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5B46E29A" w14:textId="77777777" w:rsidR="00E00358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0218F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6BB90CCF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1F1F5915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0A9305B" w14:textId="77777777" w:rsidR="00E00358" w:rsidRDefault="00E00358" w:rsidP="002C49E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132" w:type="dxa"/>
          </w:tcPr>
          <w:p w14:paraId="45B0CF9A" w14:textId="77777777" w:rsidR="00E00358" w:rsidRDefault="00E00358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Обследование конструкций зданий и сооружений неразрушающими методами</w:t>
            </w:r>
            <w:r w:rsidR="00CE2B28">
              <w:rPr>
                <w:sz w:val="24"/>
              </w:rPr>
              <w:t xml:space="preserve"> Испытание конструкций нагружением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2B1917CB" w14:textId="77777777" w:rsidR="00E00358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2A035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59B0D8D5" w14:textId="77777777" w:rsidTr="00F15421">
        <w:trPr>
          <w:trHeight w:val="554"/>
        </w:trPr>
        <w:tc>
          <w:tcPr>
            <w:tcW w:w="2736" w:type="dxa"/>
            <w:vMerge/>
            <w:tcBorders>
              <w:top w:val="nil"/>
            </w:tcBorders>
          </w:tcPr>
          <w:p w14:paraId="352D4F45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646DD77" w14:textId="77777777" w:rsidR="00E00358" w:rsidRDefault="005C607F" w:rsidP="002C49E3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8</w:t>
            </w:r>
            <w:r w:rsidR="00E00358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07AAD814" w14:textId="77777777" w:rsidR="00E00358" w:rsidRDefault="00E00358" w:rsidP="002C49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Оценка параметров микроклимата в зданиях. Обследование </w:t>
            </w:r>
            <w:proofErr w:type="gramStart"/>
            <w:r>
              <w:rPr>
                <w:sz w:val="24"/>
              </w:rPr>
              <w:t>санитарно-технических</w:t>
            </w:r>
            <w:proofErr w:type="gramEnd"/>
          </w:p>
          <w:p w14:paraId="4030336F" w14:textId="77777777" w:rsidR="00E00358" w:rsidRDefault="001029EA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 w:rsidR="00E00358">
              <w:rPr>
                <w:sz w:val="24"/>
              </w:rPr>
              <w:t>истем</w:t>
            </w:r>
            <w:r>
              <w:rPr>
                <w:sz w:val="24"/>
              </w:rPr>
              <w:t>. Оценка технического состояния инженерного оборудования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1431FDB2" w14:textId="77777777" w:rsidR="00E00358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E5D5E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17E50ABF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707B3C9E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2D1600D" w14:textId="77777777" w:rsidR="00E00358" w:rsidRDefault="005C607F" w:rsidP="002C49E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9</w:t>
            </w:r>
            <w:r w:rsidR="00E00358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755EA6DD" w14:textId="77777777" w:rsidR="00E00358" w:rsidRDefault="00E00358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 безопасности при проведении обследования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4B346BD0" w14:textId="77777777" w:rsidR="00E00358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18EA66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87534" w14:paraId="075DE193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48DA03FF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6ED839D5" w14:textId="77777777" w:rsidR="00E87534" w:rsidRDefault="00E87534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задание</w:t>
            </w:r>
          </w:p>
        </w:tc>
        <w:tc>
          <w:tcPr>
            <w:tcW w:w="1320" w:type="dxa"/>
            <w:gridSpan w:val="2"/>
          </w:tcPr>
          <w:p w14:paraId="782F854E" w14:textId="77777777" w:rsidR="00E87534" w:rsidRDefault="005C607F" w:rsidP="002C49E3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5219F4F3" w14:textId="77777777" w:rsidR="00E87534" w:rsidRDefault="00E87534" w:rsidP="002C49E3">
            <w:pPr>
              <w:pStyle w:val="TableParagraph"/>
              <w:rPr>
                <w:sz w:val="26"/>
              </w:rPr>
            </w:pPr>
          </w:p>
          <w:p w14:paraId="48D6F29B" w14:textId="77777777" w:rsidR="00E87534" w:rsidRDefault="00E87534" w:rsidP="002C49E3">
            <w:pPr>
              <w:pStyle w:val="TableParagraph"/>
              <w:rPr>
                <w:sz w:val="26"/>
              </w:rPr>
            </w:pPr>
          </w:p>
          <w:p w14:paraId="79260676" w14:textId="77777777" w:rsidR="00E87534" w:rsidRDefault="00E87534" w:rsidP="002C49E3">
            <w:pPr>
              <w:pStyle w:val="TableParagraph"/>
              <w:rPr>
                <w:sz w:val="26"/>
              </w:rPr>
            </w:pPr>
          </w:p>
          <w:p w14:paraId="42D2DB1F" w14:textId="77777777" w:rsidR="00E87534" w:rsidRDefault="00E87534" w:rsidP="002C49E3">
            <w:pPr>
              <w:pStyle w:val="TableParagraph"/>
              <w:rPr>
                <w:sz w:val="26"/>
              </w:rPr>
            </w:pPr>
          </w:p>
          <w:p w14:paraId="2E2D10A6" w14:textId="77777777" w:rsidR="00E87534" w:rsidRDefault="00E87534" w:rsidP="002C49E3">
            <w:pPr>
              <w:pStyle w:val="TableParagraph"/>
              <w:rPr>
                <w:sz w:val="26"/>
              </w:rPr>
            </w:pPr>
          </w:p>
          <w:p w14:paraId="11E488B9" w14:textId="77777777" w:rsidR="00E87534" w:rsidRDefault="00E87534" w:rsidP="002C49E3">
            <w:pPr>
              <w:pStyle w:val="TableParagraph"/>
              <w:spacing w:before="194"/>
              <w:ind w:left="12"/>
              <w:jc w:val="center"/>
              <w:rPr>
                <w:b/>
                <w:sz w:val="24"/>
              </w:rPr>
            </w:pPr>
          </w:p>
        </w:tc>
      </w:tr>
      <w:tr w:rsidR="00E87534" w14:paraId="45A72367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37A37901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565E279" w14:textId="77777777" w:rsidR="00E87534" w:rsidRDefault="00E87534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00ADFDE6" w14:textId="77777777" w:rsidR="00E87534" w:rsidRDefault="00E87534" w:rsidP="005C607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 надежности строительных конструкций</w:t>
            </w:r>
            <w:r w:rsidR="005C607F">
              <w:rPr>
                <w:sz w:val="24"/>
              </w:rPr>
              <w:t>. Определить техническое состояние строительных конструкций промышленного одноэтажного здания</w:t>
            </w:r>
          </w:p>
        </w:tc>
        <w:tc>
          <w:tcPr>
            <w:tcW w:w="1320" w:type="dxa"/>
            <w:gridSpan w:val="2"/>
          </w:tcPr>
          <w:p w14:paraId="2DF20E0A" w14:textId="77777777" w:rsidR="00E87534" w:rsidRDefault="00E87534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3A1152ED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</w:tr>
      <w:tr w:rsidR="00E87534" w14:paraId="4E4F8652" w14:textId="77777777" w:rsidTr="00F15421">
        <w:trPr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38060BB9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AFC81DC" w14:textId="77777777" w:rsidR="00E87534" w:rsidRDefault="005C607F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2</w:t>
            </w:r>
            <w:r w:rsidR="00E87534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240EC3F8" w14:textId="77777777" w:rsidR="00E87534" w:rsidRDefault="00E87534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Определить техническое состояние </w:t>
            </w:r>
            <w:proofErr w:type="gramStart"/>
            <w:r>
              <w:rPr>
                <w:sz w:val="24"/>
              </w:rPr>
              <w:t>многоэтажного</w:t>
            </w:r>
            <w:proofErr w:type="gramEnd"/>
            <w:r>
              <w:rPr>
                <w:sz w:val="24"/>
              </w:rPr>
              <w:t xml:space="preserve"> железобетонного промышленного</w:t>
            </w:r>
          </w:p>
          <w:p w14:paraId="6580BBE9" w14:textId="77777777" w:rsidR="00E87534" w:rsidRDefault="00E87534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здания по данным визуального </w:t>
            </w:r>
            <w:proofErr w:type="spellStart"/>
            <w:r>
              <w:rPr>
                <w:sz w:val="24"/>
              </w:rPr>
              <w:t>экспрессобследования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0" w:type="dxa"/>
            <w:gridSpan w:val="2"/>
          </w:tcPr>
          <w:p w14:paraId="16B5CA0A" w14:textId="77777777" w:rsidR="00E87534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5714A6CA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</w:tr>
      <w:tr w:rsidR="00E87534" w14:paraId="1CB8D71B" w14:textId="77777777" w:rsidTr="00F15421">
        <w:trPr>
          <w:trHeight w:val="553"/>
        </w:trPr>
        <w:tc>
          <w:tcPr>
            <w:tcW w:w="2736" w:type="dxa"/>
            <w:vMerge/>
            <w:tcBorders>
              <w:top w:val="nil"/>
            </w:tcBorders>
          </w:tcPr>
          <w:p w14:paraId="5BE0EA0E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E7FF500" w14:textId="77777777" w:rsidR="00E87534" w:rsidRDefault="005C607F" w:rsidP="002C49E3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  <w:r w:rsidR="00E87534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6DE6D9A3" w14:textId="77777777" w:rsidR="00E87534" w:rsidRDefault="00E87534" w:rsidP="002C49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Определить техническое состояние железобетонной эстакады </w:t>
            </w:r>
            <w:proofErr w:type="gramStart"/>
            <w:r>
              <w:rPr>
                <w:sz w:val="24"/>
              </w:rPr>
              <w:t>под</w:t>
            </w:r>
            <w:proofErr w:type="gramEnd"/>
            <w:r>
              <w:rPr>
                <w:sz w:val="24"/>
              </w:rPr>
              <w:t xml:space="preserve"> технологические</w:t>
            </w:r>
          </w:p>
          <w:p w14:paraId="4C383DD9" w14:textId="77777777" w:rsidR="00E87534" w:rsidRDefault="00E87534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трубопроводы.</w:t>
            </w:r>
          </w:p>
        </w:tc>
        <w:tc>
          <w:tcPr>
            <w:tcW w:w="1320" w:type="dxa"/>
            <w:gridSpan w:val="2"/>
          </w:tcPr>
          <w:p w14:paraId="24A97C95" w14:textId="77777777" w:rsidR="00E87534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51D364D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</w:tr>
      <w:tr w:rsidR="00E87534" w14:paraId="6A6654AB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7A20E3F2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AD5C382" w14:textId="77777777" w:rsidR="00E87534" w:rsidRDefault="005C607F" w:rsidP="005C607F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55BA3129" w14:textId="77777777" w:rsidR="00E87534" w:rsidRDefault="00E87534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Определить время капитального ремонта основных строительных конструкций</w:t>
            </w:r>
          </w:p>
          <w:p w14:paraId="62FCD10D" w14:textId="77777777" w:rsidR="00E87534" w:rsidRDefault="00E87534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эстакады под технологические трубопроводы.</w:t>
            </w:r>
          </w:p>
        </w:tc>
        <w:tc>
          <w:tcPr>
            <w:tcW w:w="1320" w:type="dxa"/>
            <w:gridSpan w:val="2"/>
          </w:tcPr>
          <w:p w14:paraId="17ECD3CA" w14:textId="77777777" w:rsidR="00E87534" w:rsidRDefault="00E05896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7385ADB8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</w:tr>
      <w:tr w:rsidR="00E87534" w14:paraId="207D275F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72CB0274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12A1047" w14:textId="77777777" w:rsidR="00E87534" w:rsidRDefault="005C607F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5</w:t>
            </w:r>
            <w:r w:rsidR="00E87534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75BF629C" w14:textId="77777777" w:rsidR="00E87534" w:rsidRDefault="00E87534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Определить техническое состояние и определить проведения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  <w:p w14:paraId="4A36ED63" w14:textId="77777777" w:rsidR="00E87534" w:rsidRDefault="00E87534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железобетонного аэротенка по данным визуального обследования.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20" w:type="dxa"/>
            <w:gridSpan w:val="2"/>
          </w:tcPr>
          <w:p w14:paraId="383DCC67" w14:textId="77777777" w:rsidR="00E87534" w:rsidRDefault="00E05896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35D7524D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</w:tr>
      <w:tr w:rsidR="00177A61" w14:paraId="3006EF79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7C5C215A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vMerge w:val="restart"/>
          </w:tcPr>
          <w:p w14:paraId="75788296" w14:textId="77777777" w:rsidR="00177A61" w:rsidRDefault="005C607F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6</w:t>
            </w:r>
            <w:r w:rsidR="00177A61">
              <w:rPr>
                <w:sz w:val="24"/>
              </w:rPr>
              <w:t>.</w:t>
            </w:r>
          </w:p>
        </w:tc>
        <w:tc>
          <w:tcPr>
            <w:tcW w:w="9132" w:type="dxa"/>
            <w:vMerge w:val="restart"/>
          </w:tcPr>
          <w:p w14:paraId="2B36AF4D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Определить техническое состояние крупнопанельного жилого дома по данным</w:t>
            </w:r>
          </w:p>
          <w:p w14:paraId="6BEFEBB8" w14:textId="77777777" w:rsidR="00177A61" w:rsidRDefault="00177A61" w:rsidP="001029E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визуального обследования.</w:t>
            </w:r>
            <w:r w:rsidR="001029EA">
              <w:rPr>
                <w:sz w:val="24"/>
              </w:rPr>
              <w:t xml:space="preserve"> Оценка технического состояния и эксплуатационных характеристик оснований фундаментов, подвальных помещений</w:t>
            </w:r>
          </w:p>
        </w:tc>
        <w:tc>
          <w:tcPr>
            <w:tcW w:w="1320" w:type="dxa"/>
            <w:gridSpan w:val="2"/>
            <w:vMerge w:val="restart"/>
          </w:tcPr>
          <w:p w14:paraId="6E32EE5F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32EFAE85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39E73BE1" w14:textId="77777777" w:rsidTr="00F15421">
        <w:trPr>
          <w:trHeight w:val="275"/>
        </w:trPr>
        <w:tc>
          <w:tcPr>
            <w:tcW w:w="2736" w:type="dxa"/>
            <w:vMerge w:val="restart"/>
          </w:tcPr>
          <w:p w14:paraId="151DAF8E" w14:textId="77777777" w:rsidR="00177A61" w:rsidRDefault="00177A61" w:rsidP="002C49E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  <w:gridSpan w:val="2"/>
            <w:vMerge/>
          </w:tcPr>
          <w:p w14:paraId="2EE48FB6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  <w:tc>
          <w:tcPr>
            <w:tcW w:w="9132" w:type="dxa"/>
            <w:vMerge/>
          </w:tcPr>
          <w:p w14:paraId="116A0AA4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320" w:type="dxa"/>
            <w:gridSpan w:val="2"/>
            <w:vMerge/>
          </w:tcPr>
          <w:p w14:paraId="2C270108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  <w:gridSpan w:val="3"/>
          </w:tcPr>
          <w:p w14:paraId="6F5F665F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  <w:tr w:rsidR="00177A61" w14:paraId="7B8AA870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76F0F9D5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5AD4B14" w14:textId="77777777" w:rsidR="00177A61" w:rsidRDefault="005C607F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7</w:t>
            </w:r>
            <w:r w:rsidR="00177A6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34260AEB" w14:textId="77777777" w:rsidR="00177A61" w:rsidRPr="0011098A" w:rsidRDefault="00177A61" w:rsidP="0011098A">
            <w:pPr>
              <w:pStyle w:val="ae"/>
              <w:rPr>
                <w:sz w:val="24"/>
                <w:szCs w:val="24"/>
              </w:rPr>
            </w:pPr>
            <w:r w:rsidRPr="0011098A">
              <w:rPr>
                <w:sz w:val="24"/>
                <w:szCs w:val="24"/>
              </w:rPr>
              <w:t>Определение тепло- и звукоизоляционных способностей ограждающих конструкций.</w:t>
            </w:r>
          </w:p>
        </w:tc>
        <w:tc>
          <w:tcPr>
            <w:tcW w:w="1320" w:type="dxa"/>
            <w:gridSpan w:val="2"/>
          </w:tcPr>
          <w:p w14:paraId="327DAC3E" w14:textId="77777777" w:rsidR="00177A61" w:rsidRDefault="00177A61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</w:tcPr>
          <w:p w14:paraId="1A459C52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  <w:tr w:rsidR="00177A61" w14:paraId="5B45E0BC" w14:textId="77777777" w:rsidTr="00F15421">
        <w:trPr>
          <w:trHeight w:val="554"/>
        </w:trPr>
        <w:tc>
          <w:tcPr>
            <w:tcW w:w="2736" w:type="dxa"/>
            <w:vMerge/>
            <w:tcBorders>
              <w:top w:val="nil"/>
            </w:tcBorders>
          </w:tcPr>
          <w:p w14:paraId="116CC8CD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5601A8C" w14:textId="77777777" w:rsidR="00177A61" w:rsidRDefault="005C607F" w:rsidP="002C49E3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8</w:t>
            </w:r>
            <w:r w:rsidR="00177A6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22E71792" w14:textId="77777777" w:rsidR="00177A61" w:rsidRDefault="00177A61" w:rsidP="002C49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деформации стен. Наблюдение за деформациями, установка маяков,</w:t>
            </w:r>
          </w:p>
          <w:p w14:paraId="1680040C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ведение журналов наблюдения.</w:t>
            </w:r>
          </w:p>
        </w:tc>
        <w:tc>
          <w:tcPr>
            <w:tcW w:w="1320" w:type="dxa"/>
            <w:gridSpan w:val="2"/>
          </w:tcPr>
          <w:p w14:paraId="48280931" w14:textId="77777777" w:rsidR="00177A61" w:rsidRDefault="00177A61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</w:tcPr>
          <w:p w14:paraId="42F5658E" w14:textId="77777777" w:rsidR="00177A61" w:rsidRDefault="00177A61" w:rsidP="002C49E3">
            <w:pPr>
              <w:pStyle w:val="TableParagraph"/>
              <w:rPr>
                <w:sz w:val="24"/>
              </w:rPr>
            </w:pPr>
          </w:p>
        </w:tc>
      </w:tr>
      <w:tr w:rsidR="00177A61" w14:paraId="41FFEC48" w14:textId="77777777" w:rsidTr="00F15421">
        <w:trPr>
          <w:trHeight w:val="275"/>
        </w:trPr>
        <w:tc>
          <w:tcPr>
            <w:tcW w:w="2736" w:type="dxa"/>
            <w:vMerge w:val="restart"/>
          </w:tcPr>
          <w:p w14:paraId="22CB7892" w14:textId="77777777" w:rsidR="00177A61" w:rsidRDefault="00FE47B2" w:rsidP="002C49E3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b/>
                <w:sz w:val="24"/>
              </w:rPr>
              <w:t>Тема 2</w:t>
            </w:r>
            <w:r w:rsidR="00177A61">
              <w:rPr>
                <w:b/>
                <w:sz w:val="24"/>
              </w:rPr>
              <w:t xml:space="preserve">. </w:t>
            </w:r>
            <w:r w:rsidR="00177A61">
              <w:rPr>
                <w:sz w:val="24"/>
              </w:rPr>
              <w:t>Реконструкция зданий.</w:t>
            </w:r>
          </w:p>
          <w:p w14:paraId="72DD3E92" w14:textId="77777777" w:rsidR="00177A61" w:rsidRDefault="00177A61" w:rsidP="002C4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14" w:type="dxa"/>
            <w:gridSpan w:val="3"/>
          </w:tcPr>
          <w:p w14:paraId="2CB65675" w14:textId="77777777" w:rsidR="00177A61" w:rsidRDefault="00177A61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6A1FA43D" w14:textId="77777777" w:rsidR="00177A61" w:rsidRDefault="00CE2B28" w:rsidP="002C49E3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11" w:type="dxa"/>
            <w:gridSpan w:val="3"/>
          </w:tcPr>
          <w:p w14:paraId="5AEC9AEA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  <w:tr w:rsidR="00177A61" w14:paraId="48393912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121867DE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D555DBB" w14:textId="77777777" w:rsidR="00177A61" w:rsidRDefault="00177A61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5EF99D9B" w14:textId="77777777" w:rsidR="00177A61" w:rsidRDefault="00177A61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Основные положения переустройства зданий и сооружений. Реконструкция </w:t>
            </w:r>
            <w:proofErr w:type="gramStart"/>
            <w:r>
              <w:rPr>
                <w:sz w:val="24"/>
              </w:rPr>
              <w:t>городской</w:t>
            </w:r>
            <w:proofErr w:type="gramEnd"/>
          </w:p>
          <w:p w14:paraId="292038DF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застройки</w:t>
            </w:r>
          </w:p>
        </w:tc>
        <w:tc>
          <w:tcPr>
            <w:tcW w:w="1320" w:type="dxa"/>
            <w:gridSpan w:val="2"/>
          </w:tcPr>
          <w:p w14:paraId="54329CA0" w14:textId="77777777" w:rsidR="00177A61" w:rsidRDefault="00E05896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</w:tcPr>
          <w:p w14:paraId="34AF8942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4D31685E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7B7DAB3F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1F1F8C92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18607A1C" w14:textId="77777777" w:rsidR="00177A61" w:rsidRDefault="00177A61" w:rsidP="002C49E3">
            <w:pPr>
              <w:pStyle w:val="TableParagraph"/>
              <w:spacing w:before="20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7A61" w14:paraId="0A689A78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64F4A85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AEAA822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5740F5B2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Инженерная подготовка производства при реконструкции зданий и сооружений</w:t>
            </w:r>
          </w:p>
        </w:tc>
        <w:tc>
          <w:tcPr>
            <w:tcW w:w="1320" w:type="dxa"/>
            <w:gridSpan w:val="2"/>
          </w:tcPr>
          <w:p w14:paraId="721E833B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179D58E9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3ED16A3B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69FAAD6E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0DC4BDF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2E578DF8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Объемно-планировочные и конструктивные особенности реконструируемых зданий</w:t>
            </w:r>
          </w:p>
        </w:tc>
        <w:tc>
          <w:tcPr>
            <w:tcW w:w="1320" w:type="dxa"/>
            <w:gridSpan w:val="2"/>
          </w:tcPr>
          <w:p w14:paraId="6FEE2268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1DAADC48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0D453F1D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02E53C7E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F4E6632" w14:textId="77777777" w:rsidR="00177A61" w:rsidRDefault="00177A61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6DB35D63" w14:textId="77777777" w:rsidR="00177A61" w:rsidRDefault="00177A61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Конструктивные решения и проектирование конструкций зданий. Надстройка,</w:t>
            </w:r>
          </w:p>
          <w:p w14:paraId="15128BEA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пристройка и перемещение зданий</w:t>
            </w:r>
          </w:p>
        </w:tc>
        <w:tc>
          <w:tcPr>
            <w:tcW w:w="1320" w:type="dxa"/>
            <w:gridSpan w:val="2"/>
          </w:tcPr>
          <w:p w14:paraId="038E47AF" w14:textId="77777777" w:rsidR="00177A61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0460B67B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5A0FA2D8" w14:textId="77777777" w:rsidTr="00F15421">
        <w:trPr>
          <w:trHeight w:val="554"/>
        </w:trPr>
        <w:tc>
          <w:tcPr>
            <w:tcW w:w="2736" w:type="dxa"/>
            <w:vMerge/>
            <w:tcBorders>
              <w:top w:val="nil"/>
            </w:tcBorders>
          </w:tcPr>
          <w:p w14:paraId="3492F861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054F679A" w14:textId="77777777" w:rsidR="00177A61" w:rsidRDefault="00177A61" w:rsidP="002C49E3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32" w:type="dxa"/>
          </w:tcPr>
          <w:p w14:paraId="52462190" w14:textId="77777777" w:rsidR="00177A61" w:rsidRDefault="00177A61" w:rsidP="002C49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Производство строительно-монтажных работ при реконструкции. Монтаж и</w:t>
            </w:r>
          </w:p>
          <w:p w14:paraId="67826801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демонтаж конструкций в стесненных условиях</w:t>
            </w:r>
          </w:p>
        </w:tc>
        <w:tc>
          <w:tcPr>
            <w:tcW w:w="1320" w:type="dxa"/>
            <w:gridSpan w:val="2"/>
          </w:tcPr>
          <w:p w14:paraId="10DCCE46" w14:textId="77777777" w:rsidR="00177A61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01E21A17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653C6B77" w14:textId="77777777" w:rsidTr="00F15421">
        <w:trPr>
          <w:trHeight w:val="827"/>
        </w:trPr>
        <w:tc>
          <w:tcPr>
            <w:tcW w:w="2736" w:type="dxa"/>
            <w:vMerge/>
            <w:tcBorders>
              <w:top w:val="nil"/>
            </w:tcBorders>
          </w:tcPr>
          <w:p w14:paraId="24E7250B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284E90B" w14:textId="77777777" w:rsidR="00177A61" w:rsidRDefault="00177A61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132" w:type="dxa"/>
          </w:tcPr>
          <w:p w14:paraId="4FED20DD" w14:textId="77777777" w:rsidR="00177A61" w:rsidRDefault="00177A61" w:rsidP="002C49E3">
            <w:pPr>
              <w:pStyle w:val="TableParagraph"/>
              <w:ind w:left="106" w:right="615"/>
              <w:rPr>
                <w:sz w:val="24"/>
              </w:rPr>
            </w:pPr>
            <w:r>
              <w:rPr>
                <w:sz w:val="24"/>
              </w:rPr>
              <w:t>Особенности выбора рациональных организационно-технологических решений и эффективных комплектов машин. Эффективность и перспективы развития</w:t>
            </w:r>
          </w:p>
          <w:p w14:paraId="57129E44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реконструкции объектов</w:t>
            </w:r>
          </w:p>
        </w:tc>
        <w:tc>
          <w:tcPr>
            <w:tcW w:w="1320" w:type="dxa"/>
            <w:gridSpan w:val="2"/>
          </w:tcPr>
          <w:p w14:paraId="004E8AB2" w14:textId="77777777" w:rsidR="00177A61" w:rsidRDefault="00177A61" w:rsidP="002C49E3">
            <w:pPr>
              <w:pStyle w:val="TableParagraph"/>
              <w:spacing w:before="3"/>
              <w:rPr>
                <w:sz w:val="23"/>
              </w:rPr>
            </w:pPr>
          </w:p>
          <w:p w14:paraId="602B8908" w14:textId="77777777" w:rsidR="00177A61" w:rsidRDefault="00E05896" w:rsidP="002C49E3">
            <w:pPr>
              <w:pStyle w:val="TableParagraph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0134E4DC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11D82C8F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9F3A021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7252E681" w14:textId="77777777" w:rsidR="00177A61" w:rsidRDefault="00177A61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№1</w:t>
            </w:r>
          </w:p>
        </w:tc>
        <w:tc>
          <w:tcPr>
            <w:tcW w:w="1320" w:type="dxa"/>
            <w:gridSpan w:val="2"/>
          </w:tcPr>
          <w:p w14:paraId="7161DEDE" w14:textId="77777777" w:rsidR="00177A61" w:rsidRDefault="001029EA" w:rsidP="002C49E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52AFDC2A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3F9E184A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2F16B157" w14:textId="77777777" w:rsidR="00177A61" w:rsidRDefault="00177A61" w:rsidP="002C49E3">
            <w:pPr>
              <w:pStyle w:val="TableParagraph"/>
              <w:spacing w:before="8"/>
              <w:rPr>
                <w:sz w:val="34"/>
              </w:rPr>
            </w:pPr>
          </w:p>
          <w:p w14:paraId="149E2402" w14:textId="77777777" w:rsidR="00177A61" w:rsidRDefault="00177A61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177A61" w14:paraId="18F99D6A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D321688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5973C2A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45EC1284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Реконструкция городской застройки, привести варианты</w:t>
            </w:r>
          </w:p>
        </w:tc>
        <w:tc>
          <w:tcPr>
            <w:tcW w:w="1320" w:type="dxa"/>
            <w:gridSpan w:val="2"/>
          </w:tcPr>
          <w:p w14:paraId="0C8F2427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6A6AA99B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3A9807B7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3B18B9E2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E9FECCB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184BEB7C" w14:textId="77777777" w:rsidR="00177A61" w:rsidRDefault="00177A61" w:rsidP="001029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Реконструкция дворовой территории. Составление эскиза, чертеж</w:t>
            </w:r>
            <w:r w:rsidR="001029EA">
              <w:rPr>
                <w:sz w:val="24"/>
              </w:rPr>
              <w:t>. Составление пояснительной записки</w:t>
            </w:r>
          </w:p>
        </w:tc>
        <w:tc>
          <w:tcPr>
            <w:tcW w:w="1320" w:type="dxa"/>
            <w:gridSpan w:val="2"/>
          </w:tcPr>
          <w:p w14:paraId="3395AF51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07383E8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698DEF4A" w14:textId="77777777" w:rsidTr="00F15421">
        <w:trPr>
          <w:trHeight w:val="276"/>
        </w:trPr>
        <w:tc>
          <w:tcPr>
            <w:tcW w:w="2736" w:type="dxa"/>
            <w:vMerge/>
            <w:tcBorders>
              <w:top w:val="nil"/>
            </w:tcBorders>
          </w:tcPr>
          <w:p w14:paraId="756CC64D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69007B78" w14:textId="77777777" w:rsidR="00177A61" w:rsidRDefault="00177A61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№2</w:t>
            </w:r>
          </w:p>
        </w:tc>
        <w:tc>
          <w:tcPr>
            <w:tcW w:w="1320" w:type="dxa"/>
            <w:gridSpan w:val="2"/>
          </w:tcPr>
          <w:p w14:paraId="528DA267" w14:textId="77777777" w:rsidR="00177A61" w:rsidRDefault="001029EA" w:rsidP="002C49E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E9C3445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2A139926" w14:textId="77777777" w:rsidTr="00F15421">
        <w:trPr>
          <w:trHeight w:val="278"/>
        </w:trPr>
        <w:tc>
          <w:tcPr>
            <w:tcW w:w="2736" w:type="dxa"/>
            <w:vMerge/>
            <w:tcBorders>
              <w:top w:val="nil"/>
            </w:tcBorders>
          </w:tcPr>
          <w:p w14:paraId="0521DAE1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ED699EA" w14:textId="77777777" w:rsidR="00177A61" w:rsidRDefault="00177A61" w:rsidP="002C49E3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09DB9E59" w14:textId="77777777" w:rsidR="00177A61" w:rsidRDefault="00177A61" w:rsidP="002C49E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Привести варианты плана перепланировки секции жилого дома</w:t>
            </w:r>
          </w:p>
        </w:tc>
        <w:tc>
          <w:tcPr>
            <w:tcW w:w="1320" w:type="dxa"/>
            <w:gridSpan w:val="2"/>
          </w:tcPr>
          <w:p w14:paraId="49566505" w14:textId="77777777" w:rsidR="00177A61" w:rsidRDefault="00177A61" w:rsidP="002C49E3">
            <w:pPr>
              <w:pStyle w:val="TableParagraph"/>
              <w:spacing w:line="258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26E3C7F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37737AB9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4CE70572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5C8BA8F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10A9D91E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Перепланировка квартиры в секционном доме. Разработка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 w:rsidR="001029EA">
              <w:rPr>
                <w:sz w:val="24"/>
              </w:rPr>
              <w:t xml:space="preserve"> Составление пояснительной записки</w:t>
            </w:r>
          </w:p>
        </w:tc>
        <w:tc>
          <w:tcPr>
            <w:tcW w:w="1320" w:type="dxa"/>
            <w:gridSpan w:val="2"/>
          </w:tcPr>
          <w:p w14:paraId="5EFB0D38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6036F575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0A951849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6437D04A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4C3E92DB" w14:textId="77777777" w:rsidR="00177A61" w:rsidRDefault="00177A61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1794AB96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11" w:type="dxa"/>
            <w:gridSpan w:val="3"/>
          </w:tcPr>
          <w:p w14:paraId="3D874CAB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  <w:tr w:rsidR="00FE47B2" w14:paraId="65A3E087" w14:textId="77777777" w:rsidTr="00F15421">
        <w:trPr>
          <w:trHeight w:val="827"/>
        </w:trPr>
        <w:tc>
          <w:tcPr>
            <w:tcW w:w="2736" w:type="dxa"/>
            <w:vMerge/>
            <w:tcBorders>
              <w:top w:val="nil"/>
            </w:tcBorders>
          </w:tcPr>
          <w:p w14:paraId="14D16C08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12A3BA2" w14:textId="77777777" w:rsidR="00FE47B2" w:rsidRDefault="00FE47B2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0C3E8FB2" w14:textId="77777777" w:rsidR="00FE47B2" w:rsidRDefault="00FE47B2" w:rsidP="002C4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Значение ремонта зданий и сооружений в решении социальных и функциональных задач развития городов. Градостроительные аспекты ремонта и реконструкции</w:t>
            </w:r>
          </w:p>
          <w:p w14:paraId="571B4AF9" w14:textId="77777777" w:rsidR="00FE47B2" w:rsidRDefault="00FE47B2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городских образований</w:t>
            </w:r>
          </w:p>
        </w:tc>
        <w:tc>
          <w:tcPr>
            <w:tcW w:w="1320" w:type="dxa"/>
            <w:gridSpan w:val="2"/>
          </w:tcPr>
          <w:p w14:paraId="4D180BD9" w14:textId="77777777" w:rsidR="00FE47B2" w:rsidRDefault="00FE47B2" w:rsidP="002C49E3">
            <w:pPr>
              <w:pStyle w:val="TableParagraph"/>
              <w:spacing w:before="3"/>
              <w:rPr>
                <w:sz w:val="23"/>
              </w:rPr>
            </w:pPr>
          </w:p>
          <w:p w14:paraId="2E8B520F" w14:textId="77777777" w:rsidR="00FE47B2" w:rsidRDefault="00E05896" w:rsidP="002C49E3">
            <w:pPr>
              <w:pStyle w:val="TableParagraph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vAlign w:val="center"/>
          </w:tcPr>
          <w:p w14:paraId="31D7D534" w14:textId="77777777" w:rsidR="00FE47B2" w:rsidRDefault="00FE47B2" w:rsidP="00FE47B2">
            <w:pPr>
              <w:pStyle w:val="TableParagraph"/>
              <w:spacing w:before="7"/>
              <w:jc w:val="center"/>
              <w:rPr>
                <w:sz w:val="23"/>
              </w:rPr>
            </w:pPr>
          </w:p>
          <w:p w14:paraId="401AF7DE" w14:textId="77777777" w:rsidR="00FE47B2" w:rsidRDefault="00FE47B2" w:rsidP="00FE47B2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E47B2" w14:paraId="13C01682" w14:textId="77777777" w:rsidTr="00F15421">
        <w:trPr>
          <w:trHeight w:val="551"/>
        </w:trPr>
        <w:tc>
          <w:tcPr>
            <w:tcW w:w="2736" w:type="dxa"/>
            <w:vMerge w:val="restart"/>
          </w:tcPr>
          <w:p w14:paraId="5AE995ED" w14:textId="77777777" w:rsidR="00FE47B2" w:rsidRDefault="00FE47B2" w:rsidP="002C49E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  <w:gridSpan w:val="2"/>
          </w:tcPr>
          <w:p w14:paraId="4E297ABD" w14:textId="77777777" w:rsidR="00FE47B2" w:rsidRDefault="00FE47B2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2856961A" w14:textId="77777777" w:rsidR="00FE47B2" w:rsidRDefault="00FE47B2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Проектирование организации производства работ по реконструкции действующих</w:t>
            </w:r>
          </w:p>
          <w:p w14:paraId="1CC93D70" w14:textId="77777777" w:rsidR="00FE47B2" w:rsidRDefault="00FE47B2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</w:p>
        </w:tc>
        <w:tc>
          <w:tcPr>
            <w:tcW w:w="1320" w:type="dxa"/>
            <w:gridSpan w:val="2"/>
          </w:tcPr>
          <w:p w14:paraId="6F46AAEE" w14:textId="77777777" w:rsidR="00FE47B2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</w:tcPr>
          <w:p w14:paraId="051863FA" w14:textId="77777777" w:rsidR="00FE47B2" w:rsidRDefault="00FE47B2" w:rsidP="002C49E3">
            <w:pPr>
              <w:pStyle w:val="TableParagraph"/>
              <w:rPr>
                <w:sz w:val="24"/>
              </w:rPr>
            </w:pPr>
          </w:p>
        </w:tc>
      </w:tr>
      <w:tr w:rsidR="00FE47B2" w14:paraId="4A6E81C1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4B2C44E7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C5C3D49" w14:textId="77777777" w:rsidR="00FE47B2" w:rsidRDefault="00FE47B2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79A824E2" w14:textId="77777777" w:rsidR="00FE47B2" w:rsidRDefault="00FE47B2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Производство земляных работ в стесненных условиях. Устройство </w:t>
            </w:r>
            <w:proofErr w:type="gramStart"/>
            <w:r>
              <w:rPr>
                <w:sz w:val="24"/>
              </w:rPr>
              <w:t>подземных</w:t>
            </w:r>
            <w:proofErr w:type="gramEnd"/>
          </w:p>
          <w:p w14:paraId="429BEC9C" w14:textId="77777777" w:rsidR="00FE47B2" w:rsidRDefault="00FE47B2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коммуникаций</w:t>
            </w:r>
          </w:p>
        </w:tc>
        <w:tc>
          <w:tcPr>
            <w:tcW w:w="1320" w:type="dxa"/>
            <w:gridSpan w:val="2"/>
          </w:tcPr>
          <w:p w14:paraId="72D0F5E9" w14:textId="77777777" w:rsidR="00FE47B2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</w:tcPr>
          <w:p w14:paraId="5576D24C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3741A6BD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0C74A248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1825D79" w14:textId="77777777" w:rsidR="00FE47B2" w:rsidRDefault="00FE47B2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3148E970" w14:textId="77777777" w:rsidR="00FE47B2" w:rsidRDefault="00FE47B2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Разборка и разрушение конструкций и монолитного массива. Усиление конструкций</w:t>
            </w:r>
          </w:p>
        </w:tc>
        <w:tc>
          <w:tcPr>
            <w:tcW w:w="1320" w:type="dxa"/>
            <w:gridSpan w:val="2"/>
          </w:tcPr>
          <w:p w14:paraId="5530388A" w14:textId="77777777" w:rsidR="00FE47B2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</w:tcPr>
          <w:p w14:paraId="35F5F195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177A61" w14:paraId="698005BF" w14:textId="77777777" w:rsidTr="00F15421">
        <w:trPr>
          <w:trHeight w:val="278"/>
        </w:trPr>
        <w:tc>
          <w:tcPr>
            <w:tcW w:w="2736" w:type="dxa"/>
            <w:vMerge w:val="restart"/>
          </w:tcPr>
          <w:p w14:paraId="6CA670AE" w14:textId="77777777" w:rsidR="00177A61" w:rsidRPr="00177A61" w:rsidRDefault="00177A61" w:rsidP="002C49E3">
            <w:pPr>
              <w:pStyle w:val="TableParagraph"/>
              <w:ind w:left="107" w:right="96"/>
              <w:rPr>
                <w:b/>
                <w:sz w:val="24"/>
              </w:rPr>
            </w:pPr>
            <w:r w:rsidRPr="00177A61">
              <w:rPr>
                <w:b/>
                <w:sz w:val="24"/>
              </w:rPr>
              <w:t>Методика восстановления и реконструкции зданий и сооружений</w:t>
            </w:r>
          </w:p>
        </w:tc>
        <w:tc>
          <w:tcPr>
            <w:tcW w:w="9914" w:type="dxa"/>
            <w:gridSpan w:val="3"/>
          </w:tcPr>
          <w:p w14:paraId="483DC31D" w14:textId="77777777" w:rsidR="00177A61" w:rsidRDefault="00177A61" w:rsidP="002C49E3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04730BC7" w14:textId="77777777" w:rsidR="00177A61" w:rsidRDefault="00CE2B28" w:rsidP="002C49E3">
            <w:pPr>
              <w:pStyle w:val="TableParagraph"/>
              <w:spacing w:line="259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11" w:type="dxa"/>
            <w:gridSpan w:val="3"/>
          </w:tcPr>
          <w:p w14:paraId="4C977568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  <w:tr w:rsidR="00177A61" w14:paraId="58BE38AE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6F6970F6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B1F81E2" w14:textId="77777777" w:rsidR="00177A61" w:rsidRDefault="00177A61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42C67FF6" w14:textId="77777777" w:rsidR="00177A61" w:rsidRDefault="00177A61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 укрепления оснований. Технологии восстановления и усиления</w:t>
            </w:r>
          </w:p>
          <w:p w14:paraId="5427D76F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фундамента</w:t>
            </w:r>
          </w:p>
        </w:tc>
        <w:tc>
          <w:tcPr>
            <w:tcW w:w="1320" w:type="dxa"/>
            <w:gridSpan w:val="2"/>
          </w:tcPr>
          <w:p w14:paraId="178099B7" w14:textId="77777777" w:rsidR="00177A61" w:rsidRDefault="00E05896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</w:tcPr>
          <w:p w14:paraId="3B95B388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79154F21" w14:textId="77777777" w:rsidR="00177A61" w:rsidRDefault="00177A61" w:rsidP="002C49E3">
            <w:pPr>
              <w:pStyle w:val="TableParagraph"/>
              <w:spacing w:before="5"/>
              <w:rPr>
                <w:sz w:val="35"/>
              </w:rPr>
            </w:pPr>
          </w:p>
          <w:p w14:paraId="4189A651" w14:textId="77777777" w:rsidR="00177A61" w:rsidRDefault="00177A61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7A61" w14:paraId="01C97B96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14916173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8544462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43D021A4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Восстановление водонепроницаемости и гидроизоляции элементов зданий</w:t>
            </w:r>
          </w:p>
        </w:tc>
        <w:tc>
          <w:tcPr>
            <w:tcW w:w="1320" w:type="dxa"/>
            <w:gridSpan w:val="2"/>
          </w:tcPr>
          <w:p w14:paraId="22A779B4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0DF4C22A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4DDD46B9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996D10E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9DEDC55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15B775FC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Технология усиления кирпичных стен, столбов, простенков</w:t>
            </w:r>
            <w:r w:rsidR="00CE2B28">
              <w:rPr>
                <w:sz w:val="24"/>
              </w:rPr>
              <w:t>, железобетонных колонн, балок и перекрытий</w:t>
            </w:r>
          </w:p>
        </w:tc>
        <w:tc>
          <w:tcPr>
            <w:tcW w:w="1320" w:type="dxa"/>
            <w:gridSpan w:val="2"/>
          </w:tcPr>
          <w:p w14:paraId="3A35F480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42F1B5EE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0E489FB4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3CEF0A30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966AB41" w14:textId="77777777" w:rsidR="00177A61" w:rsidRDefault="005C607F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4</w:t>
            </w:r>
            <w:r w:rsidR="00177A6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32C4B1F5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Повышение эксплуатационной надежности реконструируемых зданий</w:t>
            </w:r>
          </w:p>
        </w:tc>
        <w:tc>
          <w:tcPr>
            <w:tcW w:w="1320" w:type="dxa"/>
            <w:gridSpan w:val="2"/>
          </w:tcPr>
          <w:p w14:paraId="3EEBD993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7906A082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FE47B2" w14:paraId="1A418783" w14:textId="77777777" w:rsidTr="00F15421">
        <w:trPr>
          <w:trHeight w:val="278"/>
        </w:trPr>
        <w:tc>
          <w:tcPr>
            <w:tcW w:w="2736" w:type="dxa"/>
            <w:vMerge/>
            <w:tcBorders>
              <w:top w:val="nil"/>
            </w:tcBorders>
          </w:tcPr>
          <w:p w14:paraId="13237544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52566002" w14:textId="77777777" w:rsidR="00FE47B2" w:rsidRDefault="00FE47B2" w:rsidP="002C49E3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№3</w:t>
            </w:r>
          </w:p>
        </w:tc>
        <w:tc>
          <w:tcPr>
            <w:tcW w:w="1320" w:type="dxa"/>
            <w:gridSpan w:val="2"/>
          </w:tcPr>
          <w:p w14:paraId="56AE104E" w14:textId="77777777" w:rsidR="00FE47B2" w:rsidRDefault="001029EA" w:rsidP="002C49E3">
            <w:pPr>
              <w:pStyle w:val="TableParagraph"/>
              <w:spacing w:line="258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6EB46988" w14:textId="77777777" w:rsidR="00FE47B2" w:rsidRDefault="00FE47B2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FE47B2" w14:paraId="06F7931B" w14:textId="77777777" w:rsidTr="00F15421">
        <w:trPr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5EF85EDD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95C3FEA" w14:textId="77777777" w:rsidR="00FE47B2" w:rsidRDefault="00FE47B2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630CE8F8" w14:textId="77777777" w:rsidR="00FE47B2" w:rsidRDefault="00FE47B2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Производство земляных работ в стесненных условиях. Устройство </w:t>
            </w:r>
            <w:proofErr w:type="gramStart"/>
            <w:r>
              <w:rPr>
                <w:sz w:val="24"/>
              </w:rPr>
              <w:t>подземных</w:t>
            </w:r>
            <w:proofErr w:type="gramEnd"/>
          </w:p>
          <w:p w14:paraId="015260C4" w14:textId="77777777" w:rsidR="00FE47B2" w:rsidRDefault="00FE47B2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коммуникаций. Объемы работ. Калькуляция трудозатрат</w:t>
            </w:r>
          </w:p>
        </w:tc>
        <w:tc>
          <w:tcPr>
            <w:tcW w:w="1320" w:type="dxa"/>
            <w:gridSpan w:val="2"/>
          </w:tcPr>
          <w:p w14:paraId="5056FD8B" w14:textId="77777777" w:rsidR="00FE47B2" w:rsidRDefault="00FE47B2" w:rsidP="002C49E3">
            <w:pPr>
              <w:pStyle w:val="TableParagraph"/>
              <w:spacing w:before="129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34499C22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1DFF342C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62D3229C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8E3B687" w14:textId="77777777" w:rsidR="00FE47B2" w:rsidRDefault="00FE47B2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32DE3C8D" w14:textId="77777777" w:rsidR="00FE47B2" w:rsidRDefault="00FE47B2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 графика производства работ. ТЭП.</w:t>
            </w:r>
            <w:r w:rsidR="001029EA">
              <w:rPr>
                <w:sz w:val="24"/>
              </w:rPr>
              <w:t xml:space="preserve"> Оформление схемы производства работ и пояснительной записки</w:t>
            </w:r>
          </w:p>
        </w:tc>
        <w:tc>
          <w:tcPr>
            <w:tcW w:w="1320" w:type="dxa"/>
            <w:gridSpan w:val="2"/>
          </w:tcPr>
          <w:p w14:paraId="12C5A918" w14:textId="77777777" w:rsidR="00FE47B2" w:rsidRDefault="00FE47B2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43F4B637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3C19407A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62814DCE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1592BF2A" w14:textId="77777777" w:rsidR="00FE47B2" w:rsidRDefault="00FE47B2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№4</w:t>
            </w:r>
          </w:p>
        </w:tc>
        <w:tc>
          <w:tcPr>
            <w:tcW w:w="1320" w:type="dxa"/>
            <w:gridSpan w:val="2"/>
          </w:tcPr>
          <w:p w14:paraId="39BC743E" w14:textId="77777777" w:rsidR="00FE47B2" w:rsidRDefault="001029EA" w:rsidP="002C49E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0DC43B07" w14:textId="77777777" w:rsidR="00FE47B2" w:rsidRDefault="00FE47B2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FE47B2" w14:paraId="6FF893B8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FCB665B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9228953" w14:textId="77777777" w:rsidR="00FE47B2" w:rsidRDefault="00FE47B2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2CFB0DF2" w14:textId="77777777" w:rsidR="00FE47B2" w:rsidRDefault="00FE47B2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технологической карты на усиление фундаментов</w:t>
            </w:r>
            <w:r w:rsidR="001029EA">
              <w:rPr>
                <w:sz w:val="24"/>
              </w:rPr>
              <w:t>. Оформление пояснительной записки на технологическую карту</w:t>
            </w:r>
          </w:p>
        </w:tc>
        <w:tc>
          <w:tcPr>
            <w:tcW w:w="1320" w:type="dxa"/>
            <w:gridSpan w:val="2"/>
            <w:vAlign w:val="center"/>
          </w:tcPr>
          <w:p w14:paraId="3652B9C2" w14:textId="77777777" w:rsidR="00FE47B2" w:rsidRDefault="00FE47B2" w:rsidP="002C49E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1EAD0DD6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331B4133" w14:textId="77777777" w:rsidTr="00F15421">
        <w:trPr>
          <w:trHeight w:val="277"/>
        </w:trPr>
        <w:tc>
          <w:tcPr>
            <w:tcW w:w="2736" w:type="dxa"/>
            <w:vMerge/>
            <w:tcBorders>
              <w:top w:val="nil"/>
            </w:tcBorders>
          </w:tcPr>
          <w:p w14:paraId="2E47F6E7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19D7B58A" w14:textId="77777777" w:rsidR="00FE47B2" w:rsidRDefault="00FE47B2" w:rsidP="002C49E3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№5</w:t>
            </w:r>
          </w:p>
        </w:tc>
        <w:tc>
          <w:tcPr>
            <w:tcW w:w="1320" w:type="dxa"/>
            <w:gridSpan w:val="2"/>
          </w:tcPr>
          <w:p w14:paraId="035C3CC3" w14:textId="77777777" w:rsidR="00FE47B2" w:rsidRDefault="001029EA" w:rsidP="002C49E3">
            <w:pPr>
              <w:pStyle w:val="TableParagraph"/>
              <w:spacing w:line="258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0493BF37" w14:textId="77777777" w:rsidR="00FE47B2" w:rsidRDefault="00FE47B2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FE47B2" w14:paraId="7391506A" w14:textId="77777777" w:rsidTr="00F15421">
        <w:trPr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37A11F6A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B3EEFD6" w14:textId="77777777" w:rsidR="00FE47B2" w:rsidRDefault="00FE47B2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7883C5C5" w14:textId="77777777" w:rsidR="00FE47B2" w:rsidRDefault="00FE47B2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Разработка элементов технологической карты на утепление стен </w:t>
            </w:r>
            <w:proofErr w:type="gramStart"/>
            <w:r>
              <w:rPr>
                <w:sz w:val="24"/>
              </w:rPr>
              <w:t>существующего</w:t>
            </w:r>
            <w:proofErr w:type="gramEnd"/>
          </w:p>
          <w:p w14:paraId="72471F62" w14:textId="77777777" w:rsidR="00FE47B2" w:rsidRDefault="001029EA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</w:t>
            </w:r>
            <w:r w:rsidR="00FE47B2">
              <w:rPr>
                <w:sz w:val="24"/>
              </w:rPr>
              <w:t>дания</w:t>
            </w:r>
            <w:r>
              <w:rPr>
                <w:sz w:val="24"/>
              </w:rPr>
              <w:t>. Оформление пояснительной записки на технологическую карту</w:t>
            </w:r>
          </w:p>
        </w:tc>
        <w:tc>
          <w:tcPr>
            <w:tcW w:w="1320" w:type="dxa"/>
            <w:gridSpan w:val="2"/>
          </w:tcPr>
          <w:p w14:paraId="2D8BE684" w14:textId="77777777" w:rsidR="00FE47B2" w:rsidRDefault="00FE47B2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6B172FCA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20F661C1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8C6F26A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734E8261" w14:textId="77777777" w:rsidR="00FE47B2" w:rsidRDefault="00FE47B2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 №6</w:t>
            </w:r>
          </w:p>
        </w:tc>
        <w:tc>
          <w:tcPr>
            <w:tcW w:w="1320" w:type="dxa"/>
            <w:gridSpan w:val="2"/>
          </w:tcPr>
          <w:p w14:paraId="25ECB415" w14:textId="77777777" w:rsidR="00FE47B2" w:rsidRDefault="001029EA" w:rsidP="002C49E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04C55263" w14:textId="77777777" w:rsidR="00FE47B2" w:rsidRDefault="00FE47B2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FE47B2" w14:paraId="41E31B86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710EF06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FAE7EB6" w14:textId="77777777" w:rsidR="00FE47B2" w:rsidRDefault="00FE47B2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743FFB88" w14:textId="77777777" w:rsidR="00FE47B2" w:rsidRDefault="00FE47B2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элементов технологической карты на усиление перекрытий</w:t>
            </w:r>
            <w:r w:rsidR="001029EA">
              <w:rPr>
                <w:sz w:val="24"/>
              </w:rPr>
              <w:t>. Оформление пояснительной записки на технологическую карту</w:t>
            </w:r>
          </w:p>
        </w:tc>
        <w:tc>
          <w:tcPr>
            <w:tcW w:w="1320" w:type="dxa"/>
            <w:gridSpan w:val="2"/>
          </w:tcPr>
          <w:p w14:paraId="55A1946E" w14:textId="77777777" w:rsidR="00FE47B2" w:rsidRDefault="00FE47B2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32C81BE6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35877812" w14:textId="77777777" w:rsidTr="00F15421">
        <w:trPr>
          <w:trHeight w:val="829"/>
        </w:trPr>
        <w:tc>
          <w:tcPr>
            <w:tcW w:w="12650" w:type="dxa"/>
            <w:gridSpan w:val="4"/>
          </w:tcPr>
          <w:p w14:paraId="40A3BCC5" w14:textId="77777777" w:rsidR="00FE47B2" w:rsidRDefault="00FE47B2" w:rsidP="002C49E3">
            <w:pPr>
              <w:pStyle w:val="TableParagraph"/>
              <w:spacing w:line="272" w:lineRule="exact"/>
              <w:ind w:left="316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при изучении МДК 04.02 ПМ 04.</w:t>
            </w:r>
          </w:p>
          <w:p w14:paraId="648DAA48" w14:textId="77777777" w:rsidR="00FE47B2" w:rsidRDefault="00FE47B2" w:rsidP="002C49E3">
            <w:pPr>
              <w:pStyle w:val="TableParagraph"/>
              <w:spacing w:before="1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Систематическая проработка конспектов занятий, учебной и специальной технической литературы (по вопросам и параграфам, главам учебных пособий, составленным преподавателем).</w:t>
            </w:r>
          </w:p>
        </w:tc>
        <w:tc>
          <w:tcPr>
            <w:tcW w:w="1320" w:type="dxa"/>
            <w:gridSpan w:val="2"/>
          </w:tcPr>
          <w:p w14:paraId="29CA6865" w14:textId="77777777" w:rsidR="00FE47B2" w:rsidRDefault="00FE47B2" w:rsidP="002C49E3">
            <w:pPr>
              <w:pStyle w:val="TableParagraph"/>
              <w:spacing w:before="10"/>
              <w:rPr>
                <w:sz w:val="23"/>
              </w:rPr>
            </w:pPr>
          </w:p>
          <w:p w14:paraId="5513B52B" w14:textId="77777777" w:rsidR="00FE47B2" w:rsidRDefault="00E05896" w:rsidP="002C49E3">
            <w:pPr>
              <w:pStyle w:val="TableParagraph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701A2196" w14:textId="77777777" w:rsidR="00FE47B2" w:rsidRDefault="00FE47B2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177A61" w14:paraId="4386FB7F" w14:textId="77777777" w:rsidTr="00F15421">
        <w:trPr>
          <w:trHeight w:val="3312"/>
        </w:trPr>
        <w:tc>
          <w:tcPr>
            <w:tcW w:w="12650" w:type="dxa"/>
            <w:gridSpan w:val="4"/>
          </w:tcPr>
          <w:p w14:paraId="291618B1" w14:textId="77777777" w:rsidR="00177A61" w:rsidRDefault="00177A61" w:rsidP="002C49E3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 к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14:paraId="4FBE0316" w14:textId="77777777" w:rsidR="00177A61" w:rsidRDefault="00177A61" w:rsidP="002C4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 изучение теоретического материала.</w:t>
            </w:r>
          </w:p>
          <w:p w14:paraId="47893317" w14:textId="77777777" w:rsidR="00177A61" w:rsidRDefault="00177A61" w:rsidP="002C49E3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 тематика внеаудиторной самостоятельной работы:</w:t>
            </w:r>
          </w:p>
          <w:p w14:paraId="7579D9DC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рефераты, доклады «Повреждения зданий и меры их предотвращения», «Современные строительные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конструкции»,</w:t>
            </w:r>
          </w:p>
          <w:p w14:paraId="5EA7CB53" w14:textId="77777777" w:rsidR="00177A61" w:rsidRDefault="00177A61" w:rsidP="002C4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«Перспективы строительства в районах вечной мерзлоты»,</w:t>
            </w:r>
          </w:p>
          <w:p w14:paraId="66301979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схемы армирования фундамента, на 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  <w:p w14:paraId="5E4E2D7E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выполнение 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14:paraId="7834223F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доклад «Использование материалов обследования зданий перед приемкой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эксплуатацию»</w:t>
            </w:r>
          </w:p>
          <w:p w14:paraId="0312C52C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доклад «Классификация трещин в конструкциях»</w:t>
            </w:r>
          </w:p>
          <w:p w14:paraId="0222ED40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доклад «Структурная схема факторов, влияющих на надежность зданий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  <w:p w14:paraId="10F44F93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глоссарий основных понятий</w:t>
            </w:r>
          </w:p>
        </w:tc>
        <w:tc>
          <w:tcPr>
            <w:tcW w:w="1320" w:type="dxa"/>
            <w:gridSpan w:val="2"/>
          </w:tcPr>
          <w:p w14:paraId="079D8208" w14:textId="77777777" w:rsidR="00177A61" w:rsidRDefault="00177A61" w:rsidP="002C49E3">
            <w:pPr>
              <w:pStyle w:val="TableParagraph"/>
              <w:rPr>
                <w:sz w:val="24"/>
              </w:rPr>
            </w:pPr>
          </w:p>
        </w:tc>
        <w:tc>
          <w:tcPr>
            <w:tcW w:w="1211" w:type="dxa"/>
            <w:gridSpan w:val="3"/>
            <w:shd w:val="clear" w:color="auto" w:fill="BFBFBF"/>
          </w:tcPr>
          <w:p w14:paraId="409231A2" w14:textId="77777777" w:rsidR="00177A61" w:rsidRDefault="00177A61" w:rsidP="002C49E3">
            <w:pPr>
              <w:pStyle w:val="TableParagraph"/>
              <w:rPr>
                <w:sz w:val="24"/>
              </w:rPr>
            </w:pPr>
          </w:p>
        </w:tc>
      </w:tr>
      <w:tr w:rsidR="00177A61" w14:paraId="0B9F7FD4" w14:textId="77777777" w:rsidTr="00F15421">
        <w:trPr>
          <w:trHeight w:val="2208"/>
        </w:trPr>
        <w:tc>
          <w:tcPr>
            <w:tcW w:w="12650" w:type="dxa"/>
            <w:gridSpan w:val="4"/>
          </w:tcPr>
          <w:p w14:paraId="2C6B1121" w14:textId="77777777" w:rsidR="00177A61" w:rsidRDefault="00177A61" w:rsidP="002C49E3">
            <w:pPr>
              <w:pStyle w:val="TableParagraph"/>
              <w:ind w:left="107" w:right="723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 (по профилю специальности) Содержание:</w:t>
            </w:r>
          </w:p>
          <w:p w14:paraId="227CD83C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Ознакомление с программой учебной практики. Инструктаж по охране труда на рабочем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14:paraId="2A8046F2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Участие в работе по оценке технического состояния зданий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  <w:p w14:paraId="162E80E4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Участие в работе контролирующих подразделений при эксплуатации зданий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  <w:p w14:paraId="11136F8A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Оформление документации на поступающие заявки и выдача 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</w:p>
          <w:p w14:paraId="31AACA44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Составление графика и паспорта готовности зданий к эксплуатации в зимний и весенний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</w:p>
          <w:p w14:paraId="001E50F9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 инструктажа по безопасному ведению работ. Оформление записи в журнале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</w:p>
        </w:tc>
        <w:tc>
          <w:tcPr>
            <w:tcW w:w="1320" w:type="dxa"/>
            <w:gridSpan w:val="2"/>
          </w:tcPr>
          <w:p w14:paraId="261511C3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11572D40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586FB615" w14:textId="77777777" w:rsidR="00177A61" w:rsidRDefault="00177A61" w:rsidP="002C49E3">
            <w:pPr>
              <w:pStyle w:val="TableParagraph"/>
              <w:spacing w:before="9"/>
              <w:rPr>
                <w:sz w:val="31"/>
              </w:rPr>
            </w:pPr>
          </w:p>
          <w:p w14:paraId="50A9288E" w14:textId="77777777" w:rsidR="00177A61" w:rsidRDefault="00CC526D" w:rsidP="002C49E3">
            <w:pPr>
              <w:pStyle w:val="TableParagraph"/>
              <w:ind w:left="458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  <w:p w14:paraId="0485C321" w14:textId="77777777" w:rsidR="00CC526D" w:rsidRDefault="00CC526D" w:rsidP="002C49E3">
            <w:pPr>
              <w:pStyle w:val="TableParagraph"/>
              <w:ind w:left="458" w:right="449"/>
              <w:jc w:val="center"/>
              <w:rPr>
                <w:b/>
                <w:sz w:val="24"/>
              </w:rPr>
            </w:pPr>
          </w:p>
        </w:tc>
        <w:tc>
          <w:tcPr>
            <w:tcW w:w="1211" w:type="dxa"/>
            <w:gridSpan w:val="3"/>
          </w:tcPr>
          <w:p w14:paraId="1A9B7FEA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5A86ECF4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053D2848" w14:textId="77777777" w:rsidR="00177A61" w:rsidRDefault="00177A61" w:rsidP="002C49E3">
            <w:pPr>
              <w:pStyle w:val="TableParagraph"/>
              <w:spacing w:before="9"/>
              <w:rPr>
                <w:sz w:val="31"/>
              </w:rPr>
            </w:pPr>
          </w:p>
          <w:p w14:paraId="163F0B41" w14:textId="77777777" w:rsidR="00177A61" w:rsidRDefault="00177A61" w:rsidP="002C49E3">
            <w:pPr>
              <w:pStyle w:val="TableParagraph"/>
              <w:ind w:left="10"/>
              <w:jc w:val="center"/>
              <w:rPr>
                <w:b/>
                <w:sz w:val="24"/>
              </w:rPr>
            </w:pPr>
          </w:p>
        </w:tc>
      </w:tr>
      <w:tr w:rsidR="00177A61" w14:paraId="2733A96B" w14:textId="77777777" w:rsidTr="00F15421">
        <w:trPr>
          <w:trHeight w:val="2484"/>
        </w:trPr>
        <w:tc>
          <w:tcPr>
            <w:tcW w:w="12650" w:type="dxa"/>
            <w:gridSpan w:val="4"/>
          </w:tcPr>
          <w:p w14:paraId="00F798E0" w14:textId="77777777" w:rsidR="00177A61" w:rsidRDefault="00177A61" w:rsidP="002C49E3">
            <w:pPr>
              <w:pStyle w:val="TableParagraph"/>
              <w:ind w:left="107" w:right="6132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 (по профилю специальности) Содержание:</w:t>
            </w:r>
          </w:p>
          <w:p w14:paraId="35B066F9" w14:textId="77777777" w:rsidR="00177A61" w:rsidRDefault="00177A61" w:rsidP="002C49E3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Ознакомление с программой производственной практики. Инструктаж по охране труда на рабочем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14:paraId="4B6B2EA2" w14:textId="77777777" w:rsidR="00177A61" w:rsidRDefault="00177A61" w:rsidP="002C49E3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rPr>
                <w:sz w:val="24"/>
              </w:rPr>
            </w:pPr>
            <w:r>
              <w:rPr>
                <w:sz w:val="24"/>
              </w:rPr>
              <w:t>Диагностика технического состояния конструктивных элементов эксплуатируемых зданий 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  <w:p w14:paraId="69E8C96D" w14:textId="77777777" w:rsidR="00177A61" w:rsidRDefault="00177A61" w:rsidP="002C49E3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ind w:right="136"/>
              <w:rPr>
                <w:sz w:val="24"/>
              </w:rPr>
            </w:pPr>
            <w:r>
              <w:rPr>
                <w:sz w:val="24"/>
              </w:rPr>
              <w:t>Организация работы по технической эксплуатации зданий и сооружений в соответствии с нормативно-техническими документами.</w:t>
            </w:r>
          </w:p>
          <w:p w14:paraId="22844CDE" w14:textId="77777777" w:rsidR="00177A61" w:rsidRDefault="00177A61" w:rsidP="002C49E3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ind w:right="961"/>
              <w:rPr>
                <w:sz w:val="24"/>
              </w:rPr>
            </w:pPr>
            <w:r>
              <w:rPr>
                <w:sz w:val="24"/>
              </w:rPr>
              <w:t>Выполнение мероприятий по технической эксплуатации конструкций и инженерного оборудования зданий и сооружений.</w:t>
            </w:r>
          </w:p>
          <w:p w14:paraId="48859433" w14:textId="77777777" w:rsidR="00177A61" w:rsidRDefault="00177A61" w:rsidP="002C49E3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Осуществление мероприятий по оценке реконструкции зданий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</w:tc>
        <w:tc>
          <w:tcPr>
            <w:tcW w:w="1320" w:type="dxa"/>
            <w:gridSpan w:val="2"/>
          </w:tcPr>
          <w:p w14:paraId="4793412B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7737E3E3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362E706E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2E9BF445" w14:textId="77777777" w:rsidR="00177A61" w:rsidRDefault="00CC526D" w:rsidP="002C49E3">
            <w:pPr>
              <w:pStyle w:val="TableParagraph"/>
              <w:spacing w:before="204"/>
              <w:ind w:left="458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211" w:type="dxa"/>
            <w:gridSpan w:val="3"/>
          </w:tcPr>
          <w:p w14:paraId="2FF6B968" w14:textId="77777777" w:rsidR="00177A61" w:rsidRDefault="00177A61" w:rsidP="002C49E3">
            <w:pPr>
              <w:pStyle w:val="TableParagraph"/>
              <w:rPr>
                <w:sz w:val="24"/>
              </w:rPr>
            </w:pPr>
          </w:p>
        </w:tc>
      </w:tr>
      <w:tr w:rsidR="00177A61" w14:paraId="5C4F851F" w14:textId="77777777" w:rsidTr="00F15421">
        <w:trPr>
          <w:trHeight w:val="278"/>
        </w:trPr>
        <w:tc>
          <w:tcPr>
            <w:tcW w:w="12650" w:type="dxa"/>
            <w:gridSpan w:val="4"/>
          </w:tcPr>
          <w:p w14:paraId="03F73129" w14:textId="77777777" w:rsidR="00177A61" w:rsidRDefault="00177A61" w:rsidP="002C49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Курсовая работа </w:t>
            </w:r>
            <w:r>
              <w:rPr>
                <w:sz w:val="24"/>
              </w:rPr>
              <w:t>не предполагается</w:t>
            </w:r>
          </w:p>
        </w:tc>
        <w:tc>
          <w:tcPr>
            <w:tcW w:w="1320" w:type="dxa"/>
            <w:gridSpan w:val="2"/>
          </w:tcPr>
          <w:p w14:paraId="3D25A9B7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  <w:gridSpan w:val="3"/>
          </w:tcPr>
          <w:p w14:paraId="68ECB7AE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</w:tbl>
    <w:p w14:paraId="71B2DA37" w14:textId="77777777" w:rsidR="003B434D" w:rsidRDefault="003B434D">
      <w:pPr>
        <w:rPr>
          <w:sz w:val="24"/>
        </w:rPr>
        <w:sectPr w:rsidR="003B434D">
          <w:footerReference w:type="default" r:id="rId11"/>
          <w:pgSz w:w="16840" w:h="11910" w:orient="landscape"/>
          <w:pgMar w:top="1100" w:right="140" w:bottom="1120" w:left="740" w:header="0" w:footer="922" w:gutter="0"/>
          <w:cols w:space="720"/>
        </w:sectPr>
      </w:pPr>
    </w:p>
    <w:p w14:paraId="756A55A8" w14:textId="77777777" w:rsidR="003B434D" w:rsidRDefault="003B434D">
      <w:pPr>
        <w:pStyle w:val="a3"/>
        <w:rPr>
          <w:sz w:val="20"/>
        </w:rPr>
      </w:pPr>
    </w:p>
    <w:p w14:paraId="0B64FA9B" w14:textId="77777777" w:rsidR="003B434D" w:rsidRDefault="004073C8">
      <w:pPr>
        <w:pStyle w:val="a5"/>
        <w:numPr>
          <w:ilvl w:val="1"/>
          <w:numId w:val="22"/>
        </w:numPr>
        <w:tabs>
          <w:tab w:val="left" w:pos="833"/>
        </w:tabs>
        <w:spacing w:before="219"/>
        <w:ind w:left="832"/>
        <w:rPr>
          <w:b/>
          <w:sz w:val="28"/>
        </w:rPr>
      </w:pPr>
      <w:r>
        <w:rPr>
          <w:b/>
          <w:sz w:val="28"/>
        </w:rPr>
        <w:t>У</w:t>
      </w:r>
      <w:r w:rsidR="003B434D">
        <w:rPr>
          <w:b/>
          <w:sz w:val="28"/>
        </w:rPr>
        <w:t>СЛОВИЯ РЕАЛИЗАЦИИ ПРОФЕССИОНАЛЬНОГО</w:t>
      </w:r>
      <w:r w:rsidR="003B434D">
        <w:rPr>
          <w:b/>
          <w:spacing w:val="-5"/>
          <w:sz w:val="28"/>
        </w:rPr>
        <w:t xml:space="preserve"> </w:t>
      </w:r>
      <w:r w:rsidR="003B434D">
        <w:rPr>
          <w:b/>
          <w:sz w:val="28"/>
        </w:rPr>
        <w:t>МОДУЛЯ</w:t>
      </w:r>
    </w:p>
    <w:p w14:paraId="3BEEC76D" w14:textId="77777777" w:rsidR="003B434D" w:rsidRDefault="003B434D">
      <w:pPr>
        <w:pStyle w:val="a3"/>
        <w:spacing w:before="5"/>
        <w:rPr>
          <w:b/>
          <w:sz w:val="43"/>
        </w:rPr>
      </w:pPr>
    </w:p>
    <w:p w14:paraId="52658680" w14:textId="77777777" w:rsidR="003B434D" w:rsidRDefault="003B434D" w:rsidP="005C607F">
      <w:pPr>
        <w:pStyle w:val="a5"/>
        <w:numPr>
          <w:ilvl w:val="2"/>
          <w:numId w:val="22"/>
        </w:numPr>
        <w:tabs>
          <w:tab w:val="left" w:pos="1754"/>
          <w:tab w:val="left" w:pos="3502"/>
          <w:tab w:val="left" w:pos="3903"/>
          <w:tab w:val="left" w:pos="6084"/>
        </w:tabs>
        <w:spacing w:line="362" w:lineRule="auto"/>
        <w:ind w:left="0" w:right="504" w:firstLine="852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z w:val="28"/>
        </w:rPr>
        <w:tab/>
        <w:t>к</w:t>
      </w:r>
      <w:r>
        <w:rPr>
          <w:b/>
          <w:sz w:val="28"/>
        </w:rPr>
        <w:tab/>
        <w:t>минимальному</w:t>
      </w:r>
      <w:r>
        <w:rPr>
          <w:b/>
          <w:sz w:val="28"/>
        </w:rPr>
        <w:tab/>
      </w:r>
      <w:r>
        <w:rPr>
          <w:b/>
          <w:spacing w:val="-1"/>
          <w:sz w:val="28"/>
        </w:rPr>
        <w:t xml:space="preserve">материально-техническому </w:t>
      </w:r>
      <w:r>
        <w:rPr>
          <w:b/>
          <w:sz w:val="28"/>
        </w:rPr>
        <w:t>обеспечению</w:t>
      </w:r>
    </w:p>
    <w:p w14:paraId="1BE5B78A" w14:textId="77777777" w:rsidR="003B434D" w:rsidRDefault="003B434D" w:rsidP="005C607F">
      <w:pPr>
        <w:pStyle w:val="a3"/>
        <w:tabs>
          <w:tab w:val="left" w:pos="2787"/>
          <w:tab w:val="left" w:pos="5482"/>
          <w:tab w:val="left" w:pos="6682"/>
          <w:tab w:val="left" w:pos="8619"/>
        </w:tabs>
        <w:spacing w:line="360" w:lineRule="auto"/>
        <w:ind w:right="187" w:firstLine="567"/>
      </w:pPr>
      <w:r>
        <w:t>Реализация</w:t>
      </w:r>
      <w:r>
        <w:tab/>
        <w:t>профессионального</w:t>
      </w:r>
      <w:r>
        <w:tab/>
        <w:t>модуля</w:t>
      </w:r>
      <w:r>
        <w:tab/>
        <w:t>предполагает</w:t>
      </w:r>
      <w:r>
        <w:tab/>
        <w:t>наличие учебных кабинетов: Эксплуатации зданий, Реконструкции</w:t>
      </w:r>
      <w:r>
        <w:rPr>
          <w:spacing w:val="-8"/>
        </w:rPr>
        <w:t xml:space="preserve"> </w:t>
      </w:r>
      <w:r>
        <w:t>зданий.</w:t>
      </w:r>
    </w:p>
    <w:p w14:paraId="56BEF735" w14:textId="77777777" w:rsidR="003B434D" w:rsidRDefault="003B434D" w:rsidP="005C607F">
      <w:pPr>
        <w:pStyle w:val="a3"/>
        <w:spacing w:line="321" w:lineRule="exact"/>
      </w:pPr>
      <w:r>
        <w:t>Оборудование учебного кабинета и рабочих мест кабинета:</w:t>
      </w:r>
    </w:p>
    <w:p w14:paraId="771E906E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51"/>
        <w:ind w:left="1257" w:hanging="163"/>
        <w:rPr>
          <w:sz w:val="28"/>
        </w:rPr>
      </w:pPr>
      <w:r>
        <w:rPr>
          <w:sz w:val="28"/>
        </w:rPr>
        <w:t>комплект учебно-методической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документации;</w:t>
      </w:r>
    </w:p>
    <w:p w14:paraId="6A97C68B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2"/>
        <w:ind w:left="1257" w:hanging="163"/>
        <w:rPr>
          <w:sz w:val="28"/>
        </w:rPr>
      </w:pPr>
      <w:r>
        <w:rPr>
          <w:sz w:val="28"/>
        </w:rPr>
        <w:t>комплект нормативной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документации;</w:t>
      </w:r>
    </w:p>
    <w:p w14:paraId="5BA8A2A1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1"/>
        <w:ind w:left="1257" w:hanging="163"/>
        <w:rPr>
          <w:sz w:val="28"/>
        </w:rPr>
      </w:pPr>
      <w:r>
        <w:rPr>
          <w:sz w:val="28"/>
        </w:rPr>
        <w:t>наглядные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пособия.</w:t>
      </w:r>
    </w:p>
    <w:p w14:paraId="6F73D60C" w14:textId="77777777" w:rsidR="003B434D" w:rsidRDefault="003B434D" w:rsidP="005C607F">
      <w:pPr>
        <w:pStyle w:val="a3"/>
        <w:spacing w:before="160" w:line="360" w:lineRule="auto"/>
        <w:ind w:right="503" w:firstLine="567"/>
        <w:jc w:val="both"/>
      </w:pPr>
      <w:proofErr w:type="gramStart"/>
      <w:r>
        <w:t>Технические средства обучения: компьютер, мультимедиа, принтер, сканер, модем (спутниковая система), плоттер, интерактивная доска, программное обеспечение общего и профессионального назначения, комплект учебно-методической</w:t>
      </w:r>
      <w:r>
        <w:rPr>
          <w:spacing w:val="-4"/>
        </w:rPr>
        <w:t xml:space="preserve"> </w:t>
      </w:r>
      <w:r>
        <w:t>документации.</w:t>
      </w:r>
      <w:proofErr w:type="gramEnd"/>
    </w:p>
    <w:p w14:paraId="49E78936" w14:textId="77777777" w:rsidR="003B434D" w:rsidRDefault="003B434D" w:rsidP="005C607F">
      <w:pPr>
        <w:pStyle w:val="a3"/>
        <w:spacing w:before="1" w:line="360" w:lineRule="auto"/>
        <w:ind w:right="504" w:firstLine="567"/>
      </w:pPr>
      <w:r>
        <w:t>Реализация профессионального модуля предполагает обязательную учебную практику.</w:t>
      </w:r>
    </w:p>
    <w:p w14:paraId="5287CA63" w14:textId="77777777" w:rsidR="003B434D" w:rsidRDefault="003B434D" w:rsidP="005C607F">
      <w:pPr>
        <w:pStyle w:val="a3"/>
        <w:spacing w:before="1"/>
      </w:pPr>
      <w:r>
        <w:t>Оборудование и технологическое оснащение рабочих мест:</w:t>
      </w:r>
    </w:p>
    <w:p w14:paraId="3E6C15C7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1"/>
        <w:ind w:left="1257" w:hanging="163"/>
        <w:rPr>
          <w:sz w:val="28"/>
        </w:rPr>
      </w:pPr>
      <w:r>
        <w:rPr>
          <w:sz w:val="28"/>
        </w:rPr>
        <w:t>комплект учебно-методической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документации;</w:t>
      </w:r>
    </w:p>
    <w:p w14:paraId="538C36A7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0"/>
        <w:ind w:left="1257" w:hanging="163"/>
        <w:rPr>
          <w:sz w:val="28"/>
        </w:rPr>
      </w:pPr>
      <w:r>
        <w:rPr>
          <w:sz w:val="28"/>
        </w:rPr>
        <w:t>комплект нормативной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документации;</w:t>
      </w:r>
    </w:p>
    <w:p w14:paraId="451989D2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1"/>
        <w:ind w:left="1257" w:hanging="163"/>
        <w:rPr>
          <w:sz w:val="28"/>
        </w:rPr>
      </w:pPr>
      <w:r>
        <w:rPr>
          <w:sz w:val="28"/>
        </w:rPr>
        <w:t>наглядные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пособия;</w:t>
      </w:r>
    </w:p>
    <w:p w14:paraId="7FC91F5E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0"/>
        <w:ind w:left="1257" w:hanging="163"/>
        <w:rPr>
          <w:sz w:val="28"/>
        </w:rPr>
      </w:pPr>
      <w:r>
        <w:rPr>
          <w:sz w:val="28"/>
        </w:rPr>
        <w:t>компьютеры.</w:t>
      </w:r>
    </w:p>
    <w:p w14:paraId="61C5506F" w14:textId="77777777" w:rsidR="003B434D" w:rsidRDefault="003B434D">
      <w:pPr>
        <w:pStyle w:val="a3"/>
        <w:rPr>
          <w:sz w:val="30"/>
        </w:rPr>
      </w:pPr>
    </w:p>
    <w:p w14:paraId="69AB92C1" w14:textId="77777777" w:rsidR="003B434D" w:rsidRDefault="003B434D">
      <w:pPr>
        <w:pStyle w:val="a3"/>
        <w:spacing w:before="6"/>
        <w:rPr>
          <w:sz w:val="26"/>
        </w:rPr>
      </w:pPr>
    </w:p>
    <w:p w14:paraId="7629ED8C" w14:textId="77777777" w:rsidR="003B434D" w:rsidRDefault="003B434D">
      <w:pPr>
        <w:pStyle w:val="1"/>
        <w:numPr>
          <w:ilvl w:val="2"/>
          <w:numId w:val="22"/>
        </w:numPr>
        <w:tabs>
          <w:tab w:val="left" w:pos="1587"/>
        </w:tabs>
        <w:spacing w:before="1"/>
        <w:ind w:left="1586" w:hanging="492"/>
      </w:pPr>
      <w:r>
        <w:t>Информационное обеспечение</w:t>
      </w:r>
      <w:r>
        <w:rPr>
          <w:spacing w:val="-1"/>
        </w:rPr>
        <w:t xml:space="preserve"> </w:t>
      </w:r>
      <w:r>
        <w:t>обучения</w:t>
      </w:r>
    </w:p>
    <w:p w14:paraId="418B023B" w14:textId="77777777" w:rsidR="003B434D" w:rsidRDefault="003B434D" w:rsidP="005C607F">
      <w:pPr>
        <w:pStyle w:val="a3"/>
        <w:tabs>
          <w:tab w:val="left" w:pos="2485"/>
          <w:tab w:val="left" w:pos="4645"/>
          <w:tab w:val="left" w:pos="5926"/>
          <w:tab w:val="left" w:pos="7230"/>
        </w:tabs>
        <w:spacing w:before="155" w:line="360" w:lineRule="auto"/>
        <w:ind w:right="503" w:firstLine="567"/>
      </w:pPr>
      <w:r>
        <w:t>Перечень</w:t>
      </w:r>
      <w:r w:rsidR="005C607F">
        <w:tab/>
        <w:t>рекомендуемых</w:t>
      </w:r>
      <w:r w:rsidR="005C607F">
        <w:tab/>
        <w:t>учебных</w:t>
      </w:r>
      <w:r w:rsidR="005C607F">
        <w:tab/>
        <w:t xml:space="preserve">изданий, </w:t>
      </w:r>
      <w:r>
        <w:t>Интернет-ресурсов, дополнительной</w:t>
      </w:r>
      <w:r>
        <w:rPr>
          <w:spacing w:val="-1"/>
        </w:rPr>
        <w:t xml:space="preserve"> </w:t>
      </w:r>
      <w:r>
        <w:t>литературы</w:t>
      </w:r>
    </w:p>
    <w:p w14:paraId="0CE15A58" w14:textId="77777777" w:rsidR="006F2EC7" w:rsidRDefault="006F2EC7">
      <w:pPr>
        <w:pStyle w:val="a3"/>
        <w:spacing w:before="1"/>
        <w:rPr>
          <w:sz w:val="42"/>
        </w:rPr>
      </w:pPr>
    </w:p>
    <w:p w14:paraId="3C538B54" w14:textId="77777777" w:rsidR="003B434D" w:rsidRDefault="005C607F" w:rsidP="005C607F">
      <w:pPr>
        <w:pStyle w:val="a3"/>
        <w:ind w:firstLine="567"/>
        <w:sectPr w:rsidR="003B434D" w:rsidSect="005C607F">
          <w:footerReference w:type="default" r:id="rId12"/>
          <w:pgSz w:w="11910" w:h="16840"/>
          <w:pgMar w:top="1580" w:right="428" w:bottom="1120" w:left="1460" w:header="0" w:footer="922" w:gutter="0"/>
          <w:pgNumType w:start="24"/>
          <w:cols w:space="720"/>
        </w:sectPr>
      </w:pPr>
      <w:r>
        <w:t>Основные источники:</w:t>
      </w:r>
    </w:p>
    <w:p w14:paraId="6C14F98B" w14:textId="77777777" w:rsidR="003B434D" w:rsidRDefault="003B434D">
      <w:pPr>
        <w:pStyle w:val="a3"/>
        <w:rPr>
          <w:sz w:val="20"/>
        </w:rPr>
      </w:pPr>
    </w:p>
    <w:p w14:paraId="7BB63624" w14:textId="77777777" w:rsidR="003B434D" w:rsidRDefault="003B434D">
      <w:pPr>
        <w:spacing w:before="239"/>
        <w:ind w:left="1094"/>
        <w:rPr>
          <w:i/>
          <w:sz w:val="28"/>
        </w:rPr>
      </w:pPr>
      <w:r>
        <w:rPr>
          <w:i/>
          <w:sz w:val="28"/>
        </w:rPr>
        <w:t>Учебные издания</w:t>
      </w:r>
    </w:p>
    <w:p w14:paraId="1847EB9B" w14:textId="77777777" w:rsidR="003B434D" w:rsidRDefault="003B434D">
      <w:pPr>
        <w:pStyle w:val="a5"/>
        <w:numPr>
          <w:ilvl w:val="0"/>
          <w:numId w:val="12"/>
        </w:numPr>
        <w:tabs>
          <w:tab w:val="left" w:pos="792"/>
        </w:tabs>
        <w:spacing w:before="161" w:line="360" w:lineRule="auto"/>
        <w:ind w:right="506" w:hanging="549"/>
        <w:jc w:val="both"/>
        <w:rPr>
          <w:sz w:val="28"/>
        </w:rPr>
      </w:pPr>
      <w:r>
        <w:rPr>
          <w:sz w:val="28"/>
        </w:rPr>
        <w:t xml:space="preserve">В.А. Комков, </w:t>
      </w:r>
      <w:proofErr w:type="spellStart"/>
      <w:r>
        <w:rPr>
          <w:sz w:val="28"/>
        </w:rPr>
        <w:t>В.Б.Якимов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Н.С.Тимахова</w:t>
      </w:r>
      <w:proofErr w:type="spellEnd"/>
      <w:r>
        <w:rPr>
          <w:sz w:val="28"/>
        </w:rPr>
        <w:t xml:space="preserve"> Техническая эксплуатация зданий и сооружений: учебник для студентов учреждений средне профессионального образования / под ред. </w:t>
      </w:r>
      <w:proofErr w:type="spellStart"/>
      <w:r>
        <w:rPr>
          <w:sz w:val="28"/>
        </w:rPr>
        <w:t>В.А.Комков</w:t>
      </w:r>
      <w:proofErr w:type="spellEnd"/>
      <w:r>
        <w:rPr>
          <w:sz w:val="28"/>
        </w:rPr>
        <w:t>. – М.: ИНФРА – М, 2017. –</w:t>
      </w:r>
      <w:r>
        <w:rPr>
          <w:spacing w:val="-4"/>
          <w:sz w:val="28"/>
        </w:rPr>
        <w:t xml:space="preserve"> </w:t>
      </w:r>
      <w:r>
        <w:rPr>
          <w:sz w:val="28"/>
        </w:rPr>
        <w:t>340с.</w:t>
      </w:r>
    </w:p>
    <w:p w14:paraId="1A265BC6" w14:textId="77777777" w:rsidR="003B434D" w:rsidRDefault="003B434D">
      <w:pPr>
        <w:pStyle w:val="a3"/>
        <w:rPr>
          <w:sz w:val="30"/>
        </w:rPr>
      </w:pPr>
    </w:p>
    <w:p w14:paraId="4C9B72D3" w14:textId="77777777" w:rsidR="003B434D" w:rsidRDefault="003B434D">
      <w:pPr>
        <w:pStyle w:val="a3"/>
        <w:spacing w:before="11"/>
        <w:rPr>
          <w:sz w:val="25"/>
        </w:rPr>
      </w:pPr>
    </w:p>
    <w:p w14:paraId="0290F5D4" w14:textId="77777777" w:rsidR="003B434D" w:rsidRDefault="003B434D">
      <w:pPr>
        <w:ind w:left="1094"/>
        <w:rPr>
          <w:i/>
          <w:sz w:val="28"/>
        </w:rPr>
      </w:pPr>
      <w:r>
        <w:rPr>
          <w:i/>
          <w:sz w:val="28"/>
        </w:rPr>
        <w:t>Нормативные документы:</w:t>
      </w:r>
    </w:p>
    <w:p w14:paraId="0E336C15" w14:textId="77777777" w:rsidR="003B434D" w:rsidRDefault="003B434D" w:rsidP="00AA091E">
      <w:pPr>
        <w:pStyle w:val="a5"/>
        <w:numPr>
          <w:ilvl w:val="0"/>
          <w:numId w:val="10"/>
        </w:numPr>
        <w:tabs>
          <w:tab w:val="left" w:pos="1658"/>
          <w:tab w:val="left" w:pos="2555"/>
          <w:tab w:val="left" w:pos="3532"/>
          <w:tab w:val="left" w:pos="4177"/>
          <w:tab w:val="left" w:pos="5511"/>
          <w:tab w:val="left" w:pos="7433"/>
          <w:tab w:val="left" w:pos="8193"/>
        </w:tabs>
        <w:spacing w:before="163" w:line="360" w:lineRule="auto"/>
        <w:ind w:right="509" w:firstLine="852"/>
        <w:jc w:val="both"/>
        <w:rPr>
          <w:sz w:val="28"/>
        </w:rPr>
      </w:pPr>
      <w:r>
        <w:rPr>
          <w:sz w:val="28"/>
        </w:rPr>
        <w:t>ВСН</w:t>
      </w:r>
      <w:r>
        <w:rPr>
          <w:sz w:val="28"/>
        </w:rPr>
        <w:tab/>
        <w:t>48-86</w:t>
      </w:r>
      <w:r>
        <w:rPr>
          <w:sz w:val="28"/>
        </w:rPr>
        <w:tab/>
        <w:t>(р)</w:t>
      </w:r>
      <w:r>
        <w:rPr>
          <w:sz w:val="28"/>
        </w:rPr>
        <w:tab/>
        <w:t>Правила</w:t>
      </w:r>
      <w:r>
        <w:rPr>
          <w:sz w:val="28"/>
        </w:rPr>
        <w:tab/>
        <w:t>безопасности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 xml:space="preserve">проведении </w:t>
      </w:r>
      <w:r>
        <w:rPr>
          <w:sz w:val="28"/>
        </w:rPr>
        <w:t>обследований жилых зданий для проектирования капитального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ремонта.</w:t>
      </w:r>
    </w:p>
    <w:p w14:paraId="65C61F98" w14:textId="77777777" w:rsidR="003B434D" w:rsidRDefault="003B434D" w:rsidP="005C607F">
      <w:pPr>
        <w:pStyle w:val="a5"/>
        <w:numPr>
          <w:ilvl w:val="0"/>
          <w:numId w:val="10"/>
        </w:numPr>
        <w:tabs>
          <w:tab w:val="left" w:pos="1658"/>
          <w:tab w:val="left" w:pos="2710"/>
          <w:tab w:val="left" w:pos="4235"/>
          <w:tab w:val="left" w:pos="5600"/>
          <w:tab w:val="left" w:pos="6044"/>
          <w:tab w:val="left" w:pos="8045"/>
        </w:tabs>
        <w:spacing w:line="360" w:lineRule="auto"/>
        <w:ind w:right="100" w:firstLine="852"/>
        <w:jc w:val="both"/>
        <w:rPr>
          <w:sz w:val="28"/>
        </w:rPr>
      </w:pPr>
      <w:r>
        <w:rPr>
          <w:sz w:val="28"/>
        </w:rPr>
        <w:t>СНиП</w:t>
      </w:r>
      <w:r>
        <w:rPr>
          <w:sz w:val="28"/>
        </w:rPr>
        <w:tab/>
        <w:t>3.01.04-87</w:t>
      </w:r>
      <w:r>
        <w:rPr>
          <w:sz w:val="28"/>
        </w:rPr>
        <w:tab/>
        <w:t>Приемка</w:t>
      </w:r>
      <w:r>
        <w:rPr>
          <w:sz w:val="28"/>
        </w:rPr>
        <w:tab/>
        <w:t>в</w:t>
      </w:r>
      <w:r>
        <w:rPr>
          <w:sz w:val="28"/>
        </w:rPr>
        <w:tab/>
        <w:t>эксплуатацию</w:t>
      </w:r>
      <w:r>
        <w:rPr>
          <w:sz w:val="28"/>
        </w:rPr>
        <w:tab/>
      </w:r>
      <w:r>
        <w:rPr>
          <w:spacing w:val="-1"/>
          <w:sz w:val="28"/>
        </w:rPr>
        <w:t xml:space="preserve">законченных </w:t>
      </w:r>
      <w:r>
        <w:rPr>
          <w:sz w:val="28"/>
        </w:rPr>
        <w:t>строительных объектов. 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14:paraId="7CB70360" w14:textId="77777777" w:rsidR="00AA091E" w:rsidRDefault="003B434D" w:rsidP="005C607F">
      <w:pPr>
        <w:pStyle w:val="a5"/>
        <w:numPr>
          <w:ilvl w:val="0"/>
          <w:numId w:val="10"/>
        </w:numPr>
        <w:tabs>
          <w:tab w:val="left" w:pos="1658"/>
          <w:tab w:val="left" w:pos="9214"/>
        </w:tabs>
        <w:spacing w:before="214" w:line="362" w:lineRule="auto"/>
        <w:ind w:right="513" w:firstLine="852"/>
        <w:jc w:val="both"/>
        <w:rPr>
          <w:sz w:val="28"/>
        </w:rPr>
      </w:pPr>
      <w:r w:rsidRPr="00AA091E">
        <w:rPr>
          <w:sz w:val="28"/>
        </w:rPr>
        <w:t>ВСН 53-86 (р) Правила оценки физического износа жилых зданий.</w:t>
      </w:r>
    </w:p>
    <w:p w14:paraId="14096F11" w14:textId="77777777" w:rsidR="003B434D" w:rsidRPr="00AA091E" w:rsidRDefault="003B434D" w:rsidP="005C607F">
      <w:pPr>
        <w:pStyle w:val="a5"/>
        <w:numPr>
          <w:ilvl w:val="0"/>
          <w:numId w:val="10"/>
        </w:numPr>
        <w:tabs>
          <w:tab w:val="left" w:pos="1658"/>
        </w:tabs>
        <w:spacing w:before="214" w:line="362" w:lineRule="auto"/>
        <w:ind w:left="0" w:right="100" w:firstLine="852"/>
        <w:jc w:val="both"/>
        <w:rPr>
          <w:sz w:val="28"/>
        </w:rPr>
      </w:pPr>
      <w:r w:rsidRPr="00AA091E">
        <w:rPr>
          <w:sz w:val="28"/>
        </w:rPr>
        <w:t>ВСН 57-88 (р) Положения по техническому обследованию жилых зданий.</w:t>
      </w:r>
    </w:p>
    <w:p w14:paraId="48F695F3" w14:textId="77777777" w:rsidR="003B434D" w:rsidRDefault="003B434D" w:rsidP="00AA091E">
      <w:pPr>
        <w:pStyle w:val="a5"/>
        <w:numPr>
          <w:ilvl w:val="0"/>
          <w:numId w:val="10"/>
        </w:numPr>
        <w:tabs>
          <w:tab w:val="left" w:pos="1658"/>
        </w:tabs>
        <w:spacing w:line="317" w:lineRule="exact"/>
        <w:ind w:firstLine="852"/>
        <w:jc w:val="both"/>
        <w:rPr>
          <w:sz w:val="28"/>
        </w:rPr>
      </w:pPr>
      <w:r>
        <w:rPr>
          <w:sz w:val="28"/>
        </w:rPr>
        <w:t>СНиП 2.04.01.85* Внутренний водопровод и канализация</w:t>
      </w:r>
      <w:r>
        <w:rPr>
          <w:spacing w:val="-22"/>
          <w:sz w:val="28"/>
        </w:rPr>
        <w:t xml:space="preserve"> </w:t>
      </w:r>
      <w:r>
        <w:rPr>
          <w:sz w:val="28"/>
        </w:rPr>
        <w:t>зданий.</w:t>
      </w:r>
    </w:p>
    <w:p w14:paraId="36E35CA6" w14:textId="77777777" w:rsidR="003B434D" w:rsidRDefault="003B434D" w:rsidP="00AA091E">
      <w:pPr>
        <w:pStyle w:val="a5"/>
        <w:numPr>
          <w:ilvl w:val="0"/>
          <w:numId w:val="10"/>
        </w:numPr>
        <w:tabs>
          <w:tab w:val="left" w:pos="1658"/>
        </w:tabs>
        <w:spacing w:before="161"/>
        <w:ind w:firstLine="852"/>
        <w:jc w:val="both"/>
        <w:rPr>
          <w:sz w:val="28"/>
        </w:rPr>
      </w:pPr>
      <w:r>
        <w:rPr>
          <w:sz w:val="28"/>
        </w:rPr>
        <w:t>СНиП 2.04.02-84* Водоснабжение. Наружные сети и</w:t>
      </w:r>
      <w:r>
        <w:rPr>
          <w:spacing w:val="-23"/>
          <w:sz w:val="28"/>
        </w:rPr>
        <w:t xml:space="preserve"> </w:t>
      </w:r>
      <w:r>
        <w:rPr>
          <w:sz w:val="28"/>
        </w:rPr>
        <w:t>сооружения.</w:t>
      </w:r>
    </w:p>
    <w:p w14:paraId="4B66302F" w14:textId="77777777" w:rsidR="003B434D" w:rsidRDefault="003B434D" w:rsidP="005C607F">
      <w:pPr>
        <w:pStyle w:val="a5"/>
        <w:numPr>
          <w:ilvl w:val="0"/>
          <w:numId w:val="10"/>
        </w:numPr>
        <w:tabs>
          <w:tab w:val="left" w:pos="1437"/>
        </w:tabs>
        <w:spacing w:before="160" w:line="360" w:lineRule="auto"/>
        <w:ind w:right="-42" w:firstLine="852"/>
        <w:jc w:val="both"/>
        <w:rPr>
          <w:sz w:val="28"/>
        </w:rPr>
      </w:pPr>
      <w:r>
        <w:rPr>
          <w:sz w:val="28"/>
        </w:rPr>
        <w:t>ВСН    58-88    (р)    Положение     об     организации     и проведении  реконструкции,  ремонта  и  технического  обслуживания зданий, объектов коммунального и социально-культурного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назначения.</w:t>
      </w:r>
    </w:p>
    <w:p w14:paraId="2A5359C9" w14:textId="77777777" w:rsidR="003B434D" w:rsidRDefault="003B434D" w:rsidP="005C607F">
      <w:pPr>
        <w:pStyle w:val="a5"/>
        <w:numPr>
          <w:ilvl w:val="0"/>
          <w:numId w:val="10"/>
        </w:numPr>
        <w:tabs>
          <w:tab w:val="left" w:pos="1658"/>
        </w:tabs>
        <w:spacing w:before="1" w:line="360" w:lineRule="auto"/>
        <w:ind w:right="100" w:firstLine="852"/>
        <w:jc w:val="both"/>
        <w:rPr>
          <w:sz w:val="28"/>
        </w:rPr>
      </w:pPr>
      <w:r>
        <w:rPr>
          <w:sz w:val="28"/>
        </w:rPr>
        <w:t>ВСН 61-89 (р) Реконструкция и капитальный ремонт жилых зданий. 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проектирования.</w:t>
      </w:r>
    </w:p>
    <w:p w14:paraId="5AA83E46" w14:textId="77777777" w:rsidR="00EC243A" w:rsidRPr="005C607F" w:rsidRDefault="003B434D" w:rsidP="005C607F">
      <w:pPr>
        <w:pStyle w:val="a5"/>
        <w:numPr>
          <w:ilvl w:val="0"/>
          <w:numId w:val="10"/>
        </w:numPr>
        <w:tabs>
          <w:tab w:val="left" w:pos="1658"/>
        </w:tabs>
        <w:spacing w:before="2" w:line="360" w:lineRule="auto"/>
        <w:ind w:right="100" w:firstLine="852"/>
        <w:jc w:val="both"/>
        <w:rPr>
          <w:i/>
          <w:sz w:val="28"/>
        </w:rPr>
      </w:pPr>
      <w:r w:rsidRPr="00EC243A">
        <w:rPr>
          <w:sz w:val="28"/>
        </w:rPr>
        <w:t>СНиП 2.07.01.89*.Градостроительство. Планировка и застройка городских и сельских</w:t>
      </w:r>
      <w:r w:rsidRPr="00EC243A">
        <w:rPr>
          <w:spacing w:val="1"/>
          <w:sz w:val="28"/>
        </w:rPr>
        <w:t xml:space="preserve"> </w:t>
      </w:r>
      <w:r w:rsidR="00EC243A" w:rsidRPr="00EC243A">
        <w:rPr>
          <w:sz w:val="28"/>
        </w:rPr>
        <w:t>поселений.</w:t>
      </w:r>
    </w:p>
    <w:p w14:paraId="0369DD7F" w14:textId="24111DB3" w:rsidR="00753404" w:rsidRDefault="00753404" w:rsidP="00EC243A">
      <w:pPr>
        <w:pStyle w:val="a5"/>
        <w:tabs>
          <w:tab w:val="left" w:pos="1658"/>
        </w:tabs>
        <w:spacing w:before="2" w:line="360" w:lineRule="auto"/>
        <w:ind w:left="1094" w:right="511" w:firstLine="0"/>
        <w:jc w:val="both"/>
        <w:rPr>
          <w:sz w:val="28"/>
        </w:rPr>
      </w:pPr>
    </w:p>
    <w:p w14:paraId="3FAD2203" w14:textId="77777777" w:rsidR="00DC0948" w:rsidRDefault="00DC0948" w:rsidP="00EC243A">
      <w:pPr>
        <w:pStyle w:val="a5"/>
        <w:tabs>
          <w:tab w:val="left" w:pos="1658"/>
        </w:tabs>
        <w:spacing w:before="2" w:line="360" w:lineRule="auto"/>
        <w:ind w:left="1094" w:right="511" w:firstLine="0"/>
        <w:jc w:val="both"/>
        <w:rPr>
          <w:sz w:val="28"/>
        </w:rPr>
      </w:pPr>
    </w:p>
    <w:p w14:paraId="0F63115B" w14:textId="77777777" w:rsidR="003B434D" w:rsidRPr="00EC243A" w:rsidRDefault="00EC243A" w:rsidP="00EC243A">
      <w:pPr>
        <w:pStyle w:val="a5"/>
        <w:tabs>
          <w:tab w:val="left" w:pos="1658"/>
        </w:tabs>
        <w:spacing w:before="2" w:line="360" w:lineRule="auto"/>
        <w:ind w:left="1094" w:right="511" w:firstLine="0"/>
        <w:jc w:val="both"/>
        <w:rPr>
          <w:i/>
          <w:sz w:val="28"/>
        </w:rPr>
      </w:pPr>
      <w:r w:rsidRPr="00EC243A">
        <w:rPr>
          <w:i/>
          <w:sz w:val="28"/>
        </w:rPr>
        <w:lastRenderedPageBreak/>
        <w:t>Н</w:t>
      </w:r>
      <w:r w:rsidR="003B434D" w:rsidRPr="00EC243A">
        <w:rPr>
          <w:i/>
          <w:sz w:val="28"/>
        </w:rPr>
        <w:t>ормативные издания</w:t>
      </w:r>
    </w:p>
    <w:p w14:paraId="669D76B8" w14:textId="77777777" w:rsidR="003B434D" w:rsidRDefault="003B434D">
      <w:pPr>
        <w:pStyle w:val="a5"/>
        <w:numPr>
          <w:ilvl w:val="0"/>
          <w:numId w:val="8"/>
        </w:numPr>
        <w:tabs>
          <w:tab w:val="left" w:pos="1658"/>
        </w:tabs>
        <w:spacing w:before="161"/>
        <w:ind w:firstLine="852"/>
        <w:rPr>
          <w:sz w:val="28"/>
        </w:rPr>
      </w:pPr>
      <w:r>
        <w:rPr>
          <w:sz w:val="28"/>
        </w:rPr>
        <w:t>СНиП 2.04.03.85.Канализация. Наружные сети и</w:t>
      </w:r>
      <w:r>
        <w:rPr>
          <w:spacing w:val="-6"/>
          <w:sz w:val="28"/>
        </w:rPr>
        <w:t xml:space="preserve"> </w:t>
      </w:r>
      <w:r>
        <w:rPr>
          <w:sz w:val="28"/>
        </w:rPr>
        <w:t>сооружения.</w:t>
      </w:r>
    </w:p>
    <w:p w14:paraId="41E0668E" w14:textId="77777777" w:rsidR="003B434D" w:rsidRDefault="003B434D">
      <w:pPr>
        <w:pStyle w:val="a5"/>
        <w:numPr>
          <w:ilvl w:val="0"/>
          <w:numId w:val="8"/>
        </w:numPr>
        <w:tabs>
          <w:tab w:val="left" w:pos="1658"/>
        </w:tabs>
        <w:spacing w:before="160"/>
        <w:ind w:firstLine="852"/>
        <w:rPr>
          <w:sz w:val="28"/>
        </w:rPr>
      </w:pPr>
      <w:r>
        <w:rPr>
          <w:sz w:val="28"/>
        </w:rPr>
        <w:t>СНиП 2.04.07-86* Тепловые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сети.</w:t>
      </w:r>
    </w:p>
    <w:p w14:paraId="58CB3D23" w14:textId="77777777" w:rsidR="003B434D" w:rsidRDefault="003B434D">
      <w:pPr>
        <w:pStyle w:val="a5"/>
        <w:numPr>
          <w:ilvl w:val="0"/>
          <w:numId w:val="8"/>
        </w:numPr>
        <w:tabs>
          <w:tab w:val="left" w:pos="1658"/>
        </w:tabs>
        <w:spacing w:before="163"/>
        <w:ind w:firstLine="852"/>
        <w:rPr>
          <w:sz w:val="28"/>
        </w:rPr>
      </w:pPr>
      <w:r>
        <w:rPr>
          <w:sz w:val="28"/>
        </w:rPr>
        <w:t>СНиП 2.04.08-87*</w:t>
      </w:r>
      <w:r>
        <w:rPr>
          <w:spacing w:val="-5"/>
          <w:sz w:val="28"/>
        </w:rPr>
        <w:t xml:space="preserve"> </w:t>
      </w:r>
      <w:r>
        <w:rPr>
          <w:sz w:val="28"/>
        </w:rPr>
        <w:t>Газоснабжение.</w:t>
      </w:r>
    </w:p>
    <w:p w14:paraId="07F5429B" w14:textId="77777777" w:rsidR="00753404" w:rsidRPr="00753404" w:rsidRDefault="003B434D" w:rsidP="00753404">
      <w:pPr>
        <w:pStyle w:val="a5"/>
        <w:numPr>
          <w:ilvl w:val="0"/>
          <w:numId w:val="8"/>
        </w:numPr>
        <w:tabs>
          <w:tab w:val="left" w:pos="1658"/>
        </w:tabs>
        <w:spacing w:before="161"/>
        <w:ind w:firstLine="852"/>
        <w:rPr>
          <w:sz w:val="28"/>
        </w:rPr>
      </w:pPr>
      <w:r>
        <w:rPr>
          <w:sz w:val="28"/>
        </w:rPr>
        <w:t>СНиП 3.05.01-85 Внутренние санитарно-технические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системы.</w:t>
      </w:r>
    </w:p>
    <w:p w14:paraId="6708F472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160"/>
        <w:ind w:firstLine="852"/>
        <w:jc w:val="both"/>
        <w:rPr>
          <w:sz w:val="28"/>
        </w:rPr>
      </w:pPr>
      <w:r>
        <w:rPr>
          <w:sz w:val="28"/>
        </w:rPr>
        <w:t>СНиП 2.04.05-91* Отопление, вентиляция и</w:t>
      </w:r>
      <w:r>
        <w:rPr>
          <w:spacing w:val="-11"/>
          <w:sz w:val="28"/>
        </w:rPr>
        <w:t xml:space="preserve"> </w:t>
      </w:r>
      <w:r>
        <w:rPr>
          <w:sz w:val="28"/>
        </w:rPr>
        <w:t>кондиционирование.</w:t>
      </w:r>
    </w:p>
    <w:p w14:paraId="5D96A5D5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160"/>
        <w:ind w:firstLine="852"/>
        <w:jc w:val="both"/>
        <w:rPr>
          <w:sz w:val="28"/>
        </w:rPr>
      </w:pPr>
      <w:r>
        <w:rPr>
          <w:sz w:val="28"/>
        </w:rPr>
        <w:t>СНиП 2.05.06-85*. Магистральные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трубопроводы.</w:t>
      </w:r>
    </w:p>
    <w:p w14:paraId="7764D636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214" w:line="360" w:lineRule="auto"/>
        <w:ind w:right="504" w:firstLine="852"/>
        <w:jc w:val="both"/>
        <w:rPr>
          <w:sz w:val="28"/>
        </w:rPr>
      </w:pPr>
      <w:r>
        <w:rPr>
          <w:sz w:val="28"/>
        </w:rPr>
        <w:t>ГОСТ 21.508-93.СПДС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равила выполнения рабочих чертежей генеральных планов предприятий, сооружений и жилищно-гражданских объектов.</w:t>
      </w:r>
    </w:p>
    <w:p w14:paraId="727ABCCA" w14:textId="77777777" w:rsidR="003B434D" w:rsidRDefault="003B434D" w:rsidP="005C607F">
      <w:pPr>
        <w:pStyle w:val="a5"/>
        <w:numPr>
          <w:ilvl w:val="0"/>
          <w:numId w:val="8"/>
        </w:numPr>
        <w:tabs>
          <w:tab w:val="left" w:pos="1658"/>
        </w:tabs>
        <w:spacing w:before="1" w:line="360" w:lineRule="auto"/>
        <w:ind w:right="100" w:firstLine="852"/>
        <w:jc w:val="both"/>
        <w:rPr>
          <w:sz w:val="28"/>
        </w:rPr>
      </w:pPr>
      <w:r>
        <w:rPr>
          <w:sz w:val="28"/>
        </w:rPr>
        <w:t>СНиП 1.01-95. Инструкция о порядке разработки, согласования, утверждения и составе проектно-сметной документации на строительство предприятий, зданий и</w:t>
      </w:r>
      <w:r>
        <w:rPr>
          <w:spacing w:val="-2"/>
          <w:sz w:val="28"/>
        </w:rPr>
        <w:t xml:space="preserve"> </w:t>
      </w:r>
      <w:r>
        <w:rPr>
          <w:sz w:val="28"/>
        </w:rPr>
        <w:t>сооружений.</w:t>
      </w:r>
    </w:p>
    <w:p w14:paraId="69A9963A" w14:textId="77777777" w:rsidR="003B434D" w:rsidRDefault="003B434D" w:rsidP="005C607F">
      <w:pPr>
        <w:pStyle w:val="a5"/>
        <w:numPr>
          <w:ilvl w:val="0"/>
          <w:numId w:val="8"/>
        </w:numPr>
        <w:tabs>
          <w:tab w:val="left" w:pos="1658"/>
        </w:tabs>
        <w:spacing w:before="1" w:line="360" w:lineRule="auto"/>
        <w:ind w:right="100" w:firstLine="852"/>
        <w:jc w:val="both"/>
        <w:rPr>
          <w:sz w:val="28"/>
        </w:rPr>
      </w:pPr>
      <w:r>
        <w:rPr>
          <w:sz w:val="28"/>
        </w:rPr>
        <w:t>СП 11-101-95. порядок разработки, согласования, утверждения и состава Обоснований инвестиций в строительство предприятий, зданий и сооружений.</w:t>
      </w:r>
    </w:p>
    <w:p w14:paraId="29F53139" w14:textId="77777777" w:rsidR="003B434D" w:rsidRDefault="003B434D" w:rsidP="005C607F">
      <w:pPr>
        <w:pStyle w:val="a5"/>
        <w:numPr>
          <w:ilvl w:val="0"/>
          <w:numId w:val="8"/>
        </w:numPr>
        <w:tabs>
          <w:tab w:val="left" w:pos="1658"/>
        </w:tabs>
        <w:spacing w:before="1" w:line="360" w:lineRule="auto"/>
        <w:ind w:right="100" w:firstLine="852"/>
        <w:jc w:val="both"/>
        <w:rPr>
          <w:sz w:val="28"/>
        </w:rPr>
      </w:pPr>
      <w:r>
        <w:rPr>
          <w:sz w:val="28"/>
        </w:rPr>
        <w:t>СП 81-01-94. Свод правил по определению стоимости строительства в составе предпроектной и проектно-сметной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документации.</w:t>
      </w:r>
    </w:p>
    <w:p w14:paraId="3E6E1EBD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934"/>
        </w:tabs>
        <w:spacing w:line="321" w:lineRule="exact"/>
        <w:ind w:left="1934" w:hanging="840"/>
        <w:jc w:val="both"/>
        <w:rPr>
          <w:sz w:val="28"/>
        </w:rPr>
      </w:pPr>
      <w:r>
        <w:rPr>
          <w:sz w:val="28"/>
        </w:rPr>
        <w:t>СНиП 3.01.03-84 Геодезические работы в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строительстве.</w:t>
      </w:r>
    </w:p>
    <w:p w14:paraId="219E19FF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161"/>
        <w:ind w:firstLine="852"/>
        <w:jc w:val="both"/>
        <w:rPr>
          <w:sz w:val="28"/>
        </w:rPr>
      </w:pPr>
      <w:r>
        <w:rPr>
          <w:sz w:val="28"/>
        </w:rPr>
        <w:t>СНиП Ш-4-80*. Техника безопасности в</w:t>
      </w:r>
      <w:r>
        <w:rPr>
          <w:spacing w:val="-8"/>
          <w:sz w:val="28"/>
        </w:rPr>
        <w:t xml:space="preserve"> </w:t>
      </w:r>
      <w:r>
        <w:rPr>
          <w:sz w:val="28"/>
        </w:rPr>
        <w:t>строительстве.</w:t>
      </w:r>
    </w:p>
    <w:p w14:paraId="4957FD3D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163"/>
        <w:ind w:firstLine="852"/>
        <w:jc w:val="both"/>
        <w:rPr>
          <w:sz w:val="28"/>
        </w:rPr>
      </w:pPr>
      <w:r>
        <w:rPr>
          <w:sz w:val="28"/>
        </w:rPr>
        <w:t>СНиП 2.05.02.85Автомобильные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дороги.</w:t>
      </w:r>
    </w:p>
    <w:p w14:paraId="4F9AF071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160" w:line="360" w:lineRule="auto"/>
        <w:ind w:left="1094" w:right="890" w:firstLine="0"/>
        <w:jc w:val="both"/>
        <w:rPr>
          <w:sz w:val="28"/>
        </w:rPr>
      </w:pPr>
      <w:r>
        <w:rPr>
          <w:sz w:val="28"/>
        </w:rPr>
        <w:t>ГОСТ 21.1701-97. Правила выполнения рабочей документации автомобильных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дорог.</w:t>
      </w:r>
    </w:p>
    <w:p w14:paraId="0606EC61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line="360" w:lineRule="auto"/>
        <w:ind w:right="507" w:firstLine="852"/>
        <w:jc w:val="both"/>
        <w:rPr>
          <w:sz w:val="28"/>
        </w:rPr>
      </w:pPr>
      <w:r>
        <w:rPr>
          <w:sz w:val="28"/>
        </w:rPr>
        <w:t>ГОСТ 21.204-93. СПДС. Условные графические обозначения и изображения элементов генеральных планов и сооружений</w:t>
      </w:r>
      <w:r>
        <w:rPr>
          <w:spacing w:val="-15"/>
          <w:sz w:val="28"/>
        </w:rPr>
        <w:t xml:space="preserve"> </w:t>
      </w:r>
      <w:r>
        <w:rPr>
          <w:sz w:val="28"/>
        </w:rPr>
        <w:t>транспорта.</w:t>
      </w:r>
    </w:p>
    <w:p w14:paraId="52A70A19" w14:textId="77777777" w:rsidR="003B434D" w:rsidRDefault="003B434D">
      <w:pPr>
        <w:pStyle w:val="a3"/>
        <w:spacing w:before="2"/>
        <w:rPr>
          <w:sz w:val="36"/>
        </w:rPr>
      </w:pPr>
    </w:p>
    <w:p w14:paraId="6D3B3825" w14:textId="77777777" w:rsidR="003B434D" w:rsidRDefault="003B434D">
      <w:pPr>
        <w:spacing w:before="1"/>
        <w:ind w:left="1094"/>
        <w:rPr>
          <w:b/>
          <w:i/>
          <w:sz w:val="28"/>
        </w:rPr>
      </w:pPr>
      <w:r>
        <w:rPr>
          <w:b/>
          <w:i/>
          <w:sz w:val="28"/>
        </w:rPr>
        <w:t>Программное обеспечение и интернет-ресурсы:</w:t>
      </w:r>
    </w:p>
    <w:p w14:paraId="13E5E632" w14:textId="77777777" w:rsidR="00EC243A" w:rsidRDefault="00EC243A">
      <w:pPr>
        <w:spacing w:before="1"/>
        <w:ind w:left="1094"/>
        <w:rPr>
          <w:b/>
          <w:i/>
          <w:sz w:val="28"/>
        </w:rPr>
      </w:pPr>
    </w:p>
    <w:p w14:paraId="75BCBE4A" w14:textId="77777777" w:rsidR="003B434D" w:rsidRDefault="003A290E">
      <w:pPr>
        <w:pStyle w:val="a3"/>
        <w:rPr>
          <w:sz w:val="30"/>
        </w:rPr>
      </w:pPr>
      <w:hyperlink r:id="rId13" w:history="1">
        <w:r w:rsidR="00EC243A" w:rsidRPr="008062F3">
          <w:rPr>
            <w:rStyle w:val="ab"/>
            <w:sz w:val="30"/>
          </w:rPr>
          <w:t>http://znanium.com</w:t>
        </w:r>
      </w:hyperlink>
      <w:r w:rsidR="00EC243A">
        <w:rPr>
          <w:sz w:val="30"/>
        </w:rPr>
        <w:t xml:space="preserve"> – электронная библиотека</w:t>
      </w:r>
    </w:p>
    <w:p w14:paraId="64DD0A93" w14:textId="77777777" w:rsidR="005C607F" w:rsidRDefault="005C607F">
      <w:pPr>
        <w:pStyle w:val="a3"/>
        <w:rPr>
          <w:sz w:val="30"/>
        </w:rPr>
      </w:pPr>
    </w:p>
    <w:p w14:paraId="0EEBA69C" w14:textId="77777777" w:rsidR="005C607F" w:rsidRDefault="005C607F">
      <w:pPr>
        <w:pStyle w:val="a3"/>
        <w:spacing w:before="5"/>
        <w:rPr>
          <w:sz w:val="36"/>
        </w:rPr>
      </w:pPr>
    </w:p>
    <w:p w14:paraId="01637628" w14:textId="77777777" w:rsidR="003B434D" w:rsidRDefault="003B434D">
      <w:pPr>
        <w:pStyle w:val="1"/>
        <w:numPr>
          <w:ilvl w:val="2"/>
          <w:numId w:val="22"/>
        </w:numPr>
        <w:tabs>
          <w:tab w:val="left" w:pos="1587"/>
        </w:tabs>
        <w:ind w:left="1586" w:hanging="492"/>
      </w:pPr>
      <w:r>
        <w:t>Общие требования к организации образовательного</w:t>
      </w:r>
      <w:r>
        <w:rPr>
          <w:spacing w:val="-14"/>
        </w:rPr>
        <w:t xml:space="preserve"> </w:t>
      </w:r>
      <w:r>
        <w:t>процесса</w:t>
      </w:r>
    </w:p>
    <w:p w14:paraId="5FB89AF2" w14:textId="77777777" w:rsidR="003B434D" w:rsidRDefault="003B434D" w:rsidP="005C607F">
      <w:pPr>
        <w:pStyle w:val="a3"/>
        <w:spacing w:before="155" w:line="360" w:lineRule="auto"/>
        <w:ind w:right="100" w:firstLine="851"/>
        <w:jc w:val="both"/>
      </w:pPr>
      <w:r>
        <w:t>Программа профессионального модуля «Организация видов работ при эксплуатации и реконструкции строительных объектов» обеспечивается учебно-методической документацией по всем междисциплинарным курсам.</w:t>
      </w:r>
    </w:p>
    <w:p w14:paraId="481D1B85" w14:textId="77777777" w:rsidR="003B434D" w:rsidRPr="00EC243A" w:rsidRDefault="003B434D" w:rsidP="005C607F">
      <w:pPr>
        <w:pStyle w:val="a3"/>
        <w:spacing w:before="1" w:line="360" w:lineRule="auto"/>
        <w:ind w:right="100" w:firstLine="916"/>
        <w:jc w:val="both"/>
        <w:rPr>
          <w:color w:val="000009"/>
        </w:rPr>
      </w:pPr>
      <w:r>
        <w:rPr>
          <w:color w:val="000009"/>
        </w:rPr>
        <w:t>Освоению модуля предшествует изучение профессиональных модулей ПМ 01 «Участие в проектировании зданий», ПМ 02 «Выполнение технологических процессов при строительстве, эксплуатации и реконструкции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строительных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объектов»,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ПМ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03</w:t>
      </w:r>
      <w:r>
        <w:rPr>
          <w:color w:val="000009"/>
          <w:spacing w:val="25"/>
        </w:rPr>
        <w:t xml:space="preserve"> </w:t>
      </w:r>
      <w:r>
        <w:rPr>
          <w:b/>
          <w:color w:val="000009"/>
        </w:rPr>
        <w:t>«</w:t>
      </w:r>
      <w:r>
        <w:rPr>
          <w:color w:val="000009"/>
        </w:rPr>
        <w:t>Организация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деятельности</w:t>
      </w:r>
      <w:r w:rsidR="00EC243A">
        <w:rPr>
          <w:color w:val="000009"/>
        </w:rPr>
        <w:t xml:space="preserve"> с</w:t>
      </w:r>
      <w:r>
        <w:rPr>
          <w:color w:val="000009"/>
        </w:rPr>
        <w:t>труктурных подразделений при выполнении строительно-монтажных работ, эксплуатации и реконструкции зданий и сооружений».</w:t>
      </w:r>
    </w:p>
    <w:p w14:paraId="1FB587F3" w14:textId="77777777" w:rsidR="003B434D" w:rsidRDefault="003B434D" w:rsidP="005C607F">
      <w:pPr>
        <w:pStyle w:val="a3"/>
        <w:spacing w:line="360" w:lineRule="auto"/>
        <w:ind w:right="100" w:firstLine="567"/>
        <w:jc w:val="both"/>
      </w:pPr>
      <w:r>
        <w:t>Реализация программы модуля предполагает обязательную учебную и производственную практику, кото</w:t>
      </w:r>
      <w:r w:rsidR="00EC243A">
        <w:t>рая проводится концентрированно</w:t>
      </w:r>
      <w:r>
        <w:t xml:space="preserve"> в рамках профессионального</w:t>
      </w:r>
      <w:r>
        <w:rPr>
          <w:spacing w:val="-2"/>
        </w:rPr>
        <w:t xml:space="preserve"> </w:t>
      </w:r>
      <w:r>
        <w:t>модуля.</w:t>
      </w:r>
    </w:p>
    <w:p w14:paraId="122D2576" w14:textId="77777777" w:rsidR="003B434D" w:rsidRDefault="003B434D" w:rsidP="005C607F">
      <w:pPr>
        <w:pStyle w:val="a3"/>
        <w:spacing w:line="360" w:lineRule="auto"/>
        <w:ind w:right="100" w:firstLine="567"/>
        <w:jc w:val="both"/>
      </w:pPr>
      <w:r>
        <w:t xml:space="preserve">Порядок организации и проведения учебной практики регламентирован Положение «О практике </w:t>
      </w:r>
      <w:proofErr w:type="gramStart"/>
      <w:r>
        <w:t>обучающихся</w:t>
      </w:r>
      <w:proofErr w:type="gramEnd"/>
      <w:r>
        <w:t>, осваивающих ППССЗ».</w:t>
      </w:r>
    </w:p>
    <w:p w14:paraId="6902CB79" w14:textId="77777777" w:rsidR="003B434D" w:rsidRDefault="003B434D">
      <w:pPr>
        <w:pStyle w:val="a3"/>
        <w:spacing w:before="1"/>
        <w:rPr>
          <w:sz w:val="42"/>
        </w:rPr>
      </w:pPr>
    </w:p>
    <w:p w14:paraId="2B44D639" w14:textId="77777777" w:rsidR="003B434D" w:rsidRDefault="003B434D">
      <w:pPr>
        <w:pStyle w:val="1"/>
        <w:numPr>
          <w:ilvl w:val="2"/>
          <w:numId w:val="22"/>
        </w:numPr>
        <w:tabs>
          <w:tab w:val="left" w:pos="1587"/>
        </w:tabs>
        <w:ind w:left="1586" w:hanging="492"/>
      </w:pPr>
      <w:r>
        <w:t>Кадровое обеспечение образовательного</w:t>
      </w:r>
      <w:r>
        <w:rPr>
          <w:spacing w:val="-5"/>
        </w:rPr>
        <w:t xml:space="preserve"> </w:t>
      </w:r>
      <w:r>
        <w:t>процесса</w:t>
      </w:r>
    </w:p>
    <w:p w14:paraId="0ADB0674" w14:textId="77777777" w:rsidR="003B434D" w:rsidRDefault="003B434D">
      <w:pPr>
        <w:pStyle w:val="a3"/>
        <w:rPr>
          <w:b/>
          <w:sz w:val="30"/>
        </w:rPr>
      </w:pPr>
    </w:p>
    <w:p w14:paraId="0F933708" w14:textId="77777777" w:rsidR="003B434D" w:rsidRDefault="003B434D">
      <w:pPr>
        <w:pStyle w:val="a3"/>
        <w:spacing w:before="11"/>
        <w:rPr>
          <w:b/>
          <w:sz w:val="25"/>
        </w:rPr>
      </w:pPr>
    </w:p>
    <w:p w14:paraId="1DB2EBCD" w14:textId="77777777" w:rsidR="003B434D" w:rsidRDefault="003B434D" w:rsidP="005C607F">
      <w:pPr>
        <w:spacing w:line="360" w:lineRule="auto"/>
        <w:ind w:right="100" w:firstLine="851"/>
        <w:jc w:val="both"/>
        <w:rPr>
          <w:sz w:val="28"/>
        </w:rPr>
      </w:pPr>
      <w:r>
        <w:rPr>
          <w:b/>
          <w:sz w:val="28"/>
        </w:rPr>
        <w:t>Требования к квалификации педагогических (инженерн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z w:val="28"/>
        </w:rPr>
        <w:t xml:space="preserve"> педагогических) кадров, обеспечивающих обучение по профессиональному модулю</w:t>
      </w:r>
      <w:r>
        <w:rPr>
          <w:sz w:val="28"/>
        </w:rPr>
        <w:t>: наличие высшего профессионального образования, соответствующего профилю модуля «Организация видов работ при эксплуатации и реконструкции строительных объектов» и специальности</w:t>
      </w:r>
    </w:p>
    <w:p w14:paraId="740CCC4B" w14:textId="77777777" w:rsidR="003B434D" w:rsidRDefault="003B434D" w:rsidP="005C607F">
      <w:pPr>
        <w:pStyle w:val="a3"/>
        <w:spacing w:line="317" w:lineRule="exact"/>
        <w:ind w:right="100"/>
      </w:pPr>
      <w:r>
        <w:t>«Строительство и эксплуатация зданий и сооружений».</w:t>
      </w:r>
    </w:p>
    <w:p w14:paraId="2A065B9F" w14:textId="77777777" w:rsidR="003B434D" w:rsidRDefault="003B434D" w:rsidP="005C607F">
      <w:pPr>
        <w:pStyle w:val="a3"/>
        <w:spacing w:before="160" w:line="360" w:lineRule="auto"/>
        <w:ind w:right="100" w:firstLine="851"/>
        <w:jc w:val="both"/>
      </w:pPr>
      <w: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преподаватели должны проходить стажировку в профильных организациях не реже 1 раза в 3</w:t>
      </w:r>
      <w:r>
        <w:rPr>
          <w:spacing w:val="-5"/>
        </w:rPr>
        <w:t xml:space="preserve"> </w:t>
      </w:r>
      <w:r>
        <w:t>года.</w:t>
      </w:r>
    </w:p>
    <w:p w14:paraId="50F5BEB3" w14:textId="77777777" w:rsidR="00EC243A" w:rsidRDefault="00EC243A">
      <w:pPr>
        <w:pStyle w:val="a3"/>
        <w:spacing w:before="7"/>
        <w:rPr>
          <w:sz w:val="42"/>
        </w:rPr>
      </w:pPr>
    </w:p>
    <w:p w14:paraId="7EA1ADFE" w14:textId="77777777" w:rsidR="003B434D" w:rsidRDefault="003B434D" w:rsidP="005C607F">
      <w:pPr>
        <w:pStyle w:val="1"/>
        <w:spacing w:line="355" w:lineRule="auto"/>
        <w:ind w:left="0" w:right="100" w:firstLine="851"/>
        <w:jc w:val="both"/>
        <w:rPr>
          <w:b w:val="0"/>
        </w:rPr>
      </w:pPr>
      <w:r>
        <w:t>Требования к квалификации педагогических кадров, осуществляющих руководство практикой</w:t>
      </w:r>
      <w:r>
        <w:rPr>
          <w:b w:val="0"/>
        </w:rPr>
        <w:t>:</w:t>
      </w:r>
    </w:p>
    <w:p w14:paraId="1B9CE8BB" w14:textId="77777777" w:rsidR="003B434D" w:rsidRDefault="003B434D" w:rsidP="005C607F">
      <w:pPr>
        <w:pStyle w:val="a5"/>
        <w:numPr>
          <w:ilvl w:val="0"/>
          <w:numId w:val="6"/>
        </w:numPr>
        <w:tabs>
          <w:tab w:val="left" w:pos="1358"/>
        </w:tabs>
        <w:spacing w:before="7" w:line="362" w:lineRule="auto"/>
        <w:ind w:left="0" w:right="100" w:firstLine="852"/>
        <w:jc w:val="both"/>
        <w:rPr>
          <w:sz w:val="28"/>
        </w:rPr>
      </w:pPr>
      <w:r>
        <w:rPr>
          <w:b/>
          <w:sz w:val="28"/>
        </w:rPr>
        <w:t>Инженерно-педагогический состав</w:t>
      </w:r>
      <w:r>
        <w:rPr>
          <w:sz w:val="28"/>
        </w:rPr>
        <w:t>: специалисты строительного производства – преподаватели междисциплинарных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курсов.</w:t>
      </w:r>
    </w:p>
    <w:p w14:paraId="6D99005C" w14:textId="77777777" w:rsidR="003B434D" w:rsidRDefault="003B434D" w:rsidP="005C607F">
      <w:pPr>
        <w:pStyle w:val="a5"/>
        <w:numPr>
          <w:ilvl w:val="0"/>
          <w:numId w:val="6"/>
        </w:numPr>
        <w:tabs>
          <w:tab w:val="left" w:pos="1310"/>
        </w:tabs>
        <w:spacing w:before="214" w:line="360" w:lineRule="auto"/>
        <w:ind w:left="0" w:right="100" w:firstLine="852"/>
        <w:jc w:val="both"/>
        <w:rPr>
          <w:sz w:val="28"/>
        </w:rPr>
      </w:pPr>
      <w:r>
        <w:rPr>
          <w:b/>
          <w:sz w:val="28"/>
        </w:rPr>
        <w:t>Мастера</w:t>
      </w:r>
      <w:r>
        <w:rPr>
          <w:sz w:val="28"/>
        </w:rPr>
        <w:t>: наличие 5-6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обязательным.</w:t>
      </w:r>
    </w:p>
    <w:p w14:paraId="21AFACA1" w14:textId="77777777" w:rsidR="003B434D" w:rsidRDefault="003B434D">
      <w:pPr>
        <w:spacing w:line="360" w:lineRule="auto"/>
        <w:jc w:val="both"/>
        <w:rPr>
          <w:sz w:val="28"/>
        </w:rPr>
        <w:sectPr w:rsidR="003B434D" w:rsidSect="005C607F">
          <w:pgSz w:w="11910" w:h="16840"/>
          <w:pgMar w:top="1580" w:right="711" w:bottom="1200" w:left="1460" w:header="0" w:footer="922" w:gutter="0"/>
          <w:cols w:space="720"/>
        </w:sectPr>
      </w:pPr>
    </w:p>
    <w:p w14:paraId="6B7E62D8" w14:textId="77777777" w:rsidR="003B434D" w:rsidRDefault="003B434D">
      <w:pPr>
        <w:pStyle w:val="1"/>
        <w:numPr>
          <w:ilvl w:val="1"/>
          <w:numId w:val="22"/>
        </w:numPr>
        <w:tabs>
          <w:tab w:val="left" w:pos="1944"/>
        </w:tabs>
        <w:spacing w:before="219" w:line="362" w:lineRule="auto"/>
        <w:ind w:left="2479" w:right="1073" w:hanging="817"/>
      </w:pPr>
      <w:r>
        <w:lastRenderedPageBreak/>
        <w:t>КОНТРОЛЬ И ОЦЕНКА РЕЗУЛЬТАТОВ ОСВОЕНИЯ ПРОФЕССИОНАЛЬНОГО</w:t>
      </w:r>
      <w:r>
        <w:rPr>
          <w:spacing w:val="-1"/>
        </w:rPr>
        <w:t xml:space="preserve"> </w:t>
      </w:r>
      <w:r>
        <w:t>МОДУЛЯ</w:t>
      </w:r>
    </w:p>
    <w:p w14:paraId="6AA2E7CF" w14:textId="77777777" w:rsidR="003B434D" w:rsidRDefault="003B434D">
      <w:pPr>
        <w:rPr>
          <w:sz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4110"/>
        <w:gridCol w:w="2696"/>
      </w:tblGrid>
      <w:tr w:rsidR="005C607F" w:rsidRPr="00035C0E" w14:paraId="436E3A83" w14:textId="77777777" w:rsidTr="0098219E">
        <w:trPr>
          <w:trHeight w:val="1268"/>
        </w:trPr>
        <w:tc>
          <w:tcPr>
            <w:tcW w:w="2818" w:type="dxa"/>
            <w:tcBorders>
              <w:right w:val="single" w:sz="4" w:space="0" w:color="000000"/>
            </w:tcBorders>
          </w:tcPr>
          <w:p w14:paraId="06A3ED69" w14:textId="77777777" w:rsidR="005C607F" w:rsidRPr="00035C0E" w:rsidRDefault="005C607F" w:rsidP="0098219E">
            <w:pPr>
              <w:pStyle w:val="TableParagraph"/>
              <w:spacing w:line="276" w:lineRule="auto"/>
              <w:ind w:left="364" w:right="348" w:hanging="1"/>
              <w:jc w:val="center"/>
              <w:rPr>
                <w:b/>
                <w:sz w:val="24"/>
                <w:szCs w:val="24"/>
              </w:rPr>
            </w:pPr>
            <w:proofErr w:type="gramStart"/>
            <w:r w:rsidRPr="00035C0E">
              <w:rPr>
                <w:b/>
                <w:sz w:val="24"/>
                <w:szCs w:val="24"/>
              </w:rPr>
              <w:t>Результаты (освоенные профессиональные</w:t>
            </w:r>
            <w:proofErr w:type="gramEnd"/>
          </w:p>
          <w:p w14:paraId="59D77643" w14:textId="77777777" w:rsidR="005C607F" w:rsidRPr="00035C0E" w:rsidRDefault="005C607F" w:rsidP="0098219E">
            <w:pPr>
              <w:pStyle w:val="TableParagraph"/>
              <w:spacing w:line="276" w:lineRule="auto"/>
              <w:ind w:left="625" w:right="612"/>
              <w:jc w:val="center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14:paraId="39E0CD1E" w14:textId="77777777" w:rsidR="005C607F" w:rsidRPr="00035C0E" w:rsidRDefault="005C607F" w:rsidP="0098219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14:paraId="0029DD81" w14:textId="77777777" w:rsidR="005C607F" w:rsidRPr="00035C0E" w:rsidRDefault="005C607F" w:rsidP="0098219E">
            <w:pPr>
              <w:pStyle w:val="TableParagraph"/>
              <w:spacing w:before="1" w:line="276" w:lineRule="auto"/>
              <w:ind w:left="1461" w:right="403" w:hanging="1028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696" w:type="dxa"/>
            <w:tcBorders>
              <w:left w:val="single" w:sz="4" w:space="0" w:color="000000"/>
            </w:tcBorders>
          </w:tcPr>
          <w:p w14:paraId="61235D07" w14:textId="77777777" w:rsidR="005C607F" w:rsidRPr="00035C0E" w:rsidRDefault="005C607F" w:rsidP="0098219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14:paraId="24B4B41B" w14:textId="77777777" w:rsidR="005C607F" w:rsidRPr="00035C0E" w:rsidRDefault="005C607F" w:rsidP="0098219E">
            <w:pPr>
              <w:pStyle w:val="TableParagraph"/>
              <w:spacing w:before="1" w:line="276" w:lineRule="auto"/>
              <w:ind w:left="314" w:right="276" w:firstLine="91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C607F" w:rsidRPr="00035C0E" w14:paraId="537983E2" w14:textId="77777777" w:rsidTr="0098219E">
        <w:trPr>
          <w:trHeight w:val="287"/>
        </w:trPr>
        <w:tc>
          <w:tcPr>
            <w:tcW w:w="2818" w:type="dxa"/>
            <w:tcBorders>
              <w:bottom w:val="nil"/>
              <w:right w:val="single" w:sz="4" w:space="0" w:color="000000"/>
            </w:tcBorders>
          </w:tcPr>
          <w:p w14:paraId="76C79119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sz w:val="24"/>
                <w:szCs w:val="24"/>
              </w:rPr>
              <w:t>ПК 4.1</w:t>
            </w:r>
            <w:proofErr w:type="gramStart"/>
            <w:r w:rsidRPr="00035C0E">
              <w:rPr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О</w:t>
            </w:r>
            <w:proofErr w:type="gramEnd"/>
            <w:r w:rsidRPr="00035C0E">
              <w:rPr>
                <w:rFonts w:eastAsia="TimesNewRomanPSMT"/>
                <w:sz w:val="24"/>
                <w:szCs w:val="24"/>
              </w:rPr>
              <w:t>рганизовывать</w:t>
            </w:r>
          </w:p>
          <w:p w14:paraId="6116604B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работу по технической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эксплуатации зданий и</w:t>
            </w:r>
          </w:p>
          <w:p w14:paraId="327912F6" w14:textId="77777777" w:rsidR="005C607F" w:rsidRPr="00035C0E" w:rsidRDefault="005C607F" w:rsidP="0098219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сооружений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D9288D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035C0E">
              <w:rPr>
                <w:rFonts w:eastAsia="TimesNewRomanPSMT"/>
                <w:sz w:val="24"/>
                <w:szCs w:val="24"/>
              </w:rPr>
              <w:t>разработка системы планово-</w:t>
            </w:r>
          </w:p>
          <w:p w14:paraId="4AF5AA79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предупредительных ремонтов;</w:t>
            </w:r>
          </w:p>
          <w:p w14:paraId="4D99CA75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назначение зданий на капитальный ремонт;</w:t>
            </w:r>
          </w:p>
          <w:p w14:paraId="1FF8D6ED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 xml:space="preserve">- подготовка и анализ </w:t>
            </w:r>
            <w:proofErr w:type="gramStart"/>
            <w:r w:rsidRPr="00035C0E">
              <w:rPr>
                <w:rFonts w:eastAsia="TimesNewRomanPSMT"/>
                <w:sz w:val="24"/>
                <w:szCs w:val="24"/>
              </w:rPr>
              <w:t>технической</w:t>
            </w:r>
            <w:proofErr w:type="gramEnd"/>
          </w:p>
          <w:p w14:paraId="285A1592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документации для капитального ремонта;</w:t>
            </w:r>
          </w:p>
          <w:p w14:paraId="22FA42DB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планирование текущего ремонта;</w:t>
            </w:r>
          </w:p>
          <w:p w14:paraId="75E3839A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составление графиков проведения</w:t>
            </w:r>
          </w:p>
          <w:p w14:paraId="343CA60E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ремонтных работ;</w:t>
            </w:r>
          </w:p>
          <w:p w14:paraId="15BB2B59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принятие в эксплуатацию капитально</w:t>
            </w:r>
          </w:p>
          <w:p w14:paraId="487ABB04" w14:textId="77777777" w:rsidR="005C607F" w:rsidRPr="00035C0E" w:rsidRDefault="005C607F" w:rsidP="0098219E">
            <w:pPr>
              <w:pStyle w:val="TableParagraph"/>
              <w:spacing w:before="7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отремонтированных зданий.</w:t>
            </w:r>
          </w:p>
        </w:tc>
        <w:tc>
          <w:tcPr>
            <w:tcW w:w="2696" w:type="dxa"/>
            <w:tcBorders>
              <w:left w:val="single" w:sz="4" w:space="0" w:color="000000"/>
              <w:bottom w:val="nil"/>
            </w:tcBorders>
          </w:tcPr>
          <w:p w14:paraId="27655F72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</w:p>
          <w:p w14:paraId="770B6DD4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 xml:space="preserve">- </w:t>
            </w:r>
            <w:r>
              <w:rPr>
                <w:rFonts w:eastAsia="TimesNewRomanPSMT"/>
                <w:sz w:val="24"/>
                <w:szCs w:val="24"/>
              </w:rPr>
              <w:t>результаты</w:t>
            </w:r>
            <w:r w:rsidRPr="00035C0E">
              <w:rPr>
                <w:rFonts w:eastAsia="TimesNewRomanPSMT"/>
                <w:sz w:val="24"/>
                <w:szCs w:val="24"/>
              </w:rPr>
              <w:t xml:space="preserve"> выполнения</w:t>
            </w:r>
          </w:p>
          <w:p w14:paraId="0C8160EB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практических работ во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время 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5A6FD76F" w14:textId="77777777" w:rsidR="005C607F" w:rsidRPr="00035C0E" w:rsidRDefault="005C607F" w:rsidP="0098219E">
            <w:pPr>
              <w:adjustRightInd w:val="0"/>
              <w:spacing w:line="276" w:lineRule="auto"/>
              <w:rPr>
                <w:sz w:val="24"/>
                <w:szCs w:val="24"/>
              </w:rPr>
            </w:pPr>
          </w:p>
          <w:p w14:paraId="0FA8A2C8" w14:textId="77777777" w:rsidR="005C607F" w:rsidRPr="00035C0E" w:rsidRDefault="005C607F" w:rsidP="0098219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C607F" w:rsidRPr="00035C0E" w14:paraId="69EC2141" w14:textId="77777777" w:rsidTr="0098219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77C55BE6" w14:textId="77777777" w:rsidR="005C607F" w:rsidRPr="00035C0E" w:rsidRDefault="005C607F" w:rsidP="0098219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638ED9" w14:textId="77777777" w:rsidR="005C607F" w:rsidRPr="00035C0E" w:rsidRDefault="005C607F" w:rsidP="009821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2B6C0442" w14:textId="77777777" w:rsidR="005C607F" w:rsidRPr="00035C0E" w:rsidRDefault="005C607F" w:rsidP="0098219E">
            <w:pPr>
              <w:pStyle w:val="TableParagraph"/>
              <w:spacing w:before="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5C607F" w:rsidRPr="00035C0E" w14:paraId="23FA24DB" w14:textId="77777777" w:rsidTr="0098219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22C4AD2E" w14:textId="77777777" w:rsidR="005C607F" w:rsidRPr="00035C0E" w:rsidRDefault="005C607F" w:rsidP="0098219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348D22" w14:textId="77777777" w:rsidR="005C607F" w:rsidRPr="00035C0E" w:rsidRDefault="005C607F" w:rsidP="009821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71173FDE" w14:textId="77777777" w:rsidR="005C607F" w:rsidRPr="00035C0E" w:rsidRDefault="005C607F" w:rsidP="0098219E">
            <w:pPr>
              <w:pStyle w:val="TableParagraph"/>
              <w:spacing w:before="3" w:line="276" w:lineRule="auto"/>
              <w:ind w:left="112"/>
              <w:rPr>
                <w:sz w:val="24"/>
                <w:szCs w:val="24"/>
              </w:rPr>
            </w:pPr>
          </w:p>
        </w:tc>
      </w:tr>
      <w:tr w:rsidR="005C607F" w:rsidRPr="00035C0E" w14:paraId="7802371D" w14:textId="77777777" w:rsidTr="0098219E">
        <w:trPr>
          <w:trHeight w:val="202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4E64AD1D" w14:textId="77777777" w:rsidR="005C607F" w:rsidRPr="00035C0E" w:rsidRDefault="005C607F" w:rsidP="0098219E">
            <w:pPr>
              <w:pStyle w:val="TableParagraph"/>
              <w:spacing w:before="161" w:line="276" w:lineRule="auto"/>
              <w:ind w:left="107" w:right="93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521D49" w14:textId="77777777" w:rsidR="005C607F" w:rsidRPr="00035C0E" w:rsidRDefault="005C607F" w:rsidP="009821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743A34A3" w14:textId="77777777" w:rsidR="005C607F" w:rsidRPr="00035C0E" w:rsidRDefault="005C607F" w:rsidP="0098219E">
            <w:pPr>
              <w:pStyle w:val="TableParagraph"/>
              <w:spacing w:before="43" w:line="276" w:lineRule="auto"/>
              <w:jc w:val="both"/>
              <w:rPr>
                <w:sz w:val="24"/>
                <w:szCs w:val="24"/>
              </w:rPr>
            </w:pPr>
          </w:p>
        </w:tc>
      </w:tr>
      <w:tr w:rsidR="005C607F" w:rsidRPr="00035C0E" w14:paraId="79A96D91" w14:textId="77777777" w:rsidTr="0098219E">
        <w:trPr>
          <w:trHeight w:val="443"/>
        </w:trPr>
        <w:tc>
          <w:tcPr>
            <w:tcW w:w="2818" w:type="dxa"/>
            <w:tcBorders>
              <w:bottom w:val="single" w:sz="4" w:space="0" w:color="auto"/>
              <w:right w:val="single" w:sz="4" w:space="0" w:color="000000"/>
            </w:tcBorders>
          </w:tcPr>
          <w:p w14:paraId="080954F1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sz w:val="24"/>
                <w:szCs w:val="24"/>
              </w:rPr>
              <w:t>ПК 4.2</w:t>
            </w:r>
            <w:proofErr w:type="gramStart"/>
            <w:r w:rsidRPr="00035C0E">
              <w:rPr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В</w:t>
            </w:r>
            <w:proofErr w:type="gramEnd"/>
            <w:r w:rsidRPr="00035C0E">
              <w:rPr>
                <w:rFonts w:eastAsia="TimesNewRomanPSMT"/>
                <w:sz w:val="24"/>
                <w:szCs w:val="24"/>
              </w:rPr>
              <w:t>ыполнять</w:t>
            </w:r>
          </w:p>
          <w:p w14:paraId="690C4956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мероприятия по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технической эксплуатации</w:t>
            </w:r>
          </w:p>
          <w:p w14:paraId="17665364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конструкций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инженерного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9F36D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035C0E">
              <w:rPr>
                <w:rFonts w:eastAsia="TimesNewRomanPSMT"/>
                <w:sz w:val="24"/>
                <w:szCs w:val="24"/>
              </w:rPr>
              <w:t>разработка мероприятий по технической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эксплуатации зданий, их состав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содержание;</w:t>
            </w:r>
          </w:p>
          <w:p w14:paraId="6C1C7D1A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применение аппаратуры, приборов и</w:t>
            </w:r>
          </w:p>
          <w:p w14:paraId="1BF84CDA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методов контроля состояния и свойств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материалов и конструкций 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обследовании зданий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auto"/>
            </w:tcBorders>
          </w:tcPr>
          <w:p w14:paraId="1FA90B28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 xml:space="preserve">- </w:t>
            </w:r>
            <w:r>
              <w:rPr>
                <w:rFonts w:eastAsia="TimesNewRomanPSMT"/>
                <w:sz w:val="24"/>
                <w:szCs w:val="24"/>
              </w:rPr>
              <w:t>результаты</w:t>
            </w:r>
            <w:r w:rsidRPr="00035C0E">
              <w:rPr>
                <w:rFonts w:eastAsia="TimesNewRomanPSMT"/>
                <w:sz w:val="24"/>
                <w:szCs w:val="24"/>
              </w:rPr>
              <w:t xml:space="preserve"> выполнения</w:t>
            </w:r>
          </w:p>
          <w:p w14:paraId="331DCDB5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практических работ во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время 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196959DF" w14:textId="77777777" w:rsidR="005C607F" w:rsidRPr="00035C0E" w:rsidRDefault="005C607F" w:rsidP="0098219E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</w:p>
        </w:tc>
      </w:tr>
      <w:tr w:rsidR="005C607F" w:rsidRPr="00035C0E" w14:paraId="056A231C" w14:textId="77777777" w:rsidTr="0098219E">
        <w:trPr>
          <w:trHeight w:val="295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3E4C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sz w:val="24"/>
                <w:szCs w:val="24"/>
              </w:rPr>
              <w:t>ПК 4.3</w:t>
            </w:r>
            <w:proofErr w:type="gramStart"/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</w:t>
            </w:r>
            <w:proofErr w:type="gramEnd"/>
            <w:r w:rsidRPr="00035C0E">
              <w:rPr>
                <w:rFonts w:eastAsia="TimesNewRomanPSMT"/>
                <w:sz w:val="24"/>
                <w:szCs w:val="24"/>
              </w:rPr>
              <w:t>ринимать участие</w:t>
            </w:r>
          </w:p>
          <w:p w14:paraId="09ABD5BC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в диагностике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технического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состояния конструктивных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элементов</w:t>
            </w:r>
          </w:p>
          <w:p w14:paraId="203344F9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эксплуатируемых зданий,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том числе отделки</w:t>
            </w:r>
          </w:p>
          <w:p w14:paraId="69E9B65B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внутренних и наружных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поверхностей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конструктивных элементов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эксплуатируемых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C036" w14:textId="77777777" w:rsidR="005C607F" w:rsidRPr="00035C0E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- </w:t>
            </w:r>
            <w:r w:rsidRPr="00035C0E">
              <w:rPr>
                <w:rFonts w:eastAsia="TimesNewRomanPSMT"/>
                <w:sz w:val="24"/>
                <w:szCs w:val="24"/>
              </w:rPr>
              <w:t>диагностика технического состояния</w:t>
            </w:r>
          </w:p>
          <w:p w14:paraId="65ABBAD2" w14:textId="77777777" w:rsidR="005C607F" w:rsidRPr="00035C0E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конструктивных элементов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эксплуатируемых зданий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сооружений</w:t>
            </w:r>
            <w:r>
              <w:rPr>
                <w:rFonts w:eastAsia="TimesNewRomanPSMT"/>
                <w:sz w:val="24"/>
                <w:szCs w:val="24"/>
              </w:rPr>
              <w:t xml:space="preserve">; </w:t>
            </w:r>
            <w:r w:rsidRPr="00035C0E">
              <w:rPr>
                <w:rFonts w:eastAsia="TimesNewRomanPSMT"/>
                <w:sz w:val="24"/>
                <w:szCs w:val="24"/>
              </w:rPr>
              <w:t>- определение сроков службы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элементов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здания;</w:t>
            </w:r>
          </w:p>
          <w:p w14:paraId="082AF704" w14:textId="77777777" w:rsidR="005C607F" w:rsidRPr="00035C0E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установление и устранение причин,</w:t>
            </w:r>
          </w:p>
          <w:p w14:paraId="7352F711" w14:textId="77777777" w:rsidR="005C607F" w:rsidRPr="00035C0E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вызывающих неисправности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технического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состояния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конструктивных элементов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инженерного оборудования зданий;</w:t>
            </w:r>
          </w:p>
          <w:p w14:paraId="50DD443B" w14:textId="77777777" w:rsidR="005C607F" w:rsidRPr="00054DDB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 xml:space="preserve">- </w:t>
            </w:r>
            <w:r w:rsidRPr="00054DDB">
              <w:rPr>
                <w:rFonts w:eastAsia="TimesNewRomanPSMT"/>
              </w:rPr>
              <w:t>выполнение обмерных работ;</w:t>
            </w:r>
          </w:p>
          <w:p w14:paraId="538F6B6A" w14:textId="77777777" w:rsidR="005C607F" w:rsidRPr="00054DDB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проведение гидравлических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54DDB">
              <w:rPr>
                <w:rFonts w:eastAsia="TimesNewRomanPSMT"/>
              </w:rPr>
              <w:t>испытаний систем инженерного оборудования; - чтение схемы</w:t>
            </w:r>
            <w:r w:rsidRPr="00035C0E">
              <w:rPr>
                <w:rFonts w:eastAsia="TimesNewRomanPSMT"/>
                <w:sz w:val="24"/>
                <w:szCs w:val="24"/>
              </w:rPr>
              <w:t xml:space="preserve"> инженерных сетей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оборудования зданий;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B57F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-результаты</w:t>
            </w:r>
            <w:r w:rsidRPr="00035C0E">
              <w:rPr>
                <w:rFonts w:eastAsia="TimesNewRomanPSMT"/>
                <w:sz w:val="24"/>
                <w:szCs w:val="24"/>
              </w:rPr>
              <w:t xml:space="preserve"> выполнения</w:t>
            </w:r>
          </w:p>
          <w:p w14:paraId="0EF7A9DF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практических работ во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время 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4E3C9698" w14:textId="77777777" w:rsidR="005C607F" w:rsidRPr="00035C0E" w:rsidRDefault="005C607F" w:rsidP="0098219E">
            <w:pPr>
              <w:pStyle w:val="TableParagraph"/>
              <w:spacing w:before="1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5C607F" w:rsidRPr="00035C0E" w14:paraId="309672AB" w14:textId="77777777" w:rsidTr="0098219E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8D23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sz w:val="24"/>
                <w:szCs w:val="24"/>
              </w:rPr>
              <w:lastRenderedPageBreak/>
              <w:t xml:space="preserve">ПК 4.4. </w:t>
            </w:r>
            <w:r w:rsidRPr="00035C0E">
              <w:rPr>
                <w:rFonts w:eastAsia="TimesNewRomanPSMT"/>
                <w:sz w:val="24"/>
                <w:szCs w:val="24"/>
              </w:rPr>
              <w:t>Осуществлять</w:t>
            </w:r>
          </w:p>
          <w:p w14:paraId="292058C0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мероприятия по оценке</w:t>
            </w:r>
          </w:p>
          <w:p w14:paraId="58F979D7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технического состояния и</w:t>
            </w:r>
          </w:p>
          <w:p w14:paraId="75C420DE" w14:textId="77777777" w:rsidR="005C607F" w:rsidRPr="00035C0E" w:rsidRDefault="005C607F" w:rsidP="0098219E">
            <w:pPr>
              <w:pStyle w:val="TableParagraph"/>
              <w:spacing w:before="15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реконструкции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6D8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- </w:t>
            </w:r>
            <w:r w:rsidRPr="00035C0E">
              <w:rPr>
                <w:rFonts w:eastAsia="TimesNewRomanPSMT"/>
                <w:sz w:val="24"/>
                <w:szCs w:val="24"/>
              </w:rPr>
              <w:t>оценка технического состояния</w:t>
            </w:r>
          </w:p>
          <w:p w14:paraId="7997C90C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конструкций зданий и конструктивных</w:t>
            </w:r>
          </w:p>
          <w:p w14:paraId="4F08D47C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элементов;</w:t>
            </w:r>
          </w:p>
          <w:p w14:paraId="20CC7C54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- оценка технического состояния </w:t>
            </w:r>
            <w:r w:rsidRPr="00035C0E">
              <w:rPr>
                <w:rFonts w:eastAsia="TimesNewRomanPSMT"/>
                <w:sz w:val="24"/>
                <w:szCs w:val="24"/>
              </w:rPr>
              <w:t>инженерных и электрических сетей,</w:t>
            </w:r>
          </w:p>
          <w:p w14:paraId="5FCA6FD7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инженерного и электросилового </w:t>
            </w:r>
            <w:r w:rsidRPr="00035C0E">
              <w:rPr>
                <w:rFonts w:eastAsia="TimesNewRomanPSMT"/>
                <w:sz w:val="24"/>
                <w:szCs w:val="24"/>
              </w:rPr>
              <w:t>оборудования зданий;</w:t>
            </w:r>
          </w:p>
          <w:p w14:paraId="74317653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ведение журнала наблюдений;</w:t>
            </w:r>
          </w:p>
          <w:p w14:paraId="28954B96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заполнение журналов технических</w:t>
            </w:r>
          </w:p>
          <w:p w14:paraId="02816FAB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осмотров и составление актов по </w:t>
            </w:r>
            <w:r w:rsidRPr="00035C0E">
              <w:rPr>
                <w:rFonts w:eastAsia="TimesNewRomanPSMT"/>
                <w:sz w:val="24"/>
                <w:szCs w:val="24"/>
              </w:rPr>
              <w:t>результатам осмотра;</w:t>
            </w:r>
          </w:p>
          <w:p w14:paraId="3AA5B31C" w14:textId="77777777" w:rsidR="005C607F" w:rsidRPr="00054DDB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выполнение чертежей усиления различных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элементов здания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17AA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результаты</w:t>
            </w:r>
            <w:r w:rsidRPr="00035C0E">
              <w:rPr>
                <w:rFonts w:eastAsia="TimesNewRomanPSMT"/>
                <w:sz w:val="24"/>
                <w:szCs w:val="24"/>
              </w:rPr>
              <w:t xml:space="preserve"> выполнения</w:t>
            </w:r>
          </w:p>
          <w:p w14:paraId="66F97ABF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практических работ во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время 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0BE6CEC1" w14:textId="77777777" w:rsidR="005C607F" w:rsidRPr="00035C0E" w:rsidRDefault="005C607F" w:rsidP="0098219E">
            <w:pPr>
              <w:pStyle w:val="TableParagraph"/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  <w:tr w:rsidR="005C607F" w:rsidRPr="00035C0E" w14:paraId="785940A8" w14:textId="77777777" w:rsidTr="0098219E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9D893" w14:textId="77777777" w:rsidR="005C607F" w:rsidRPr="00035C0E" w:rsidRDefault="005C607F" w:rsidP="0098219E">
            <w:pPr>
              <w:pStyle w:val="TableParagraph"/>
              <w:spacing w:before="15" w:line="276" w:lineRule="auto"/>
              <w:ind w:left="107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B639B2" w14:textId="77777777" w:rsidR="005C607F" w:rsidRPr="00035C0E" w:rsidRDefault="005C607F" w:rsidP="0098219E">
            <w:pPr>
              <w:pStyle w:val="TableParagraph"/>
              <w:spacing w:before="15" w:line="276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047A4" w14:textId="77777777" w:rsidR="005C607F" w:rsidRPr="00035C0E" w:rsidRDefault="005C607F" w:rsidP="0098219E">
            <w:pPr>
              <w:pStyle w:val="TableParagraph"/>
              <w:tabs>
                <w:tab w:val="left" w:pos="1069"/>
                <w:tab w:val="left" w:pos="1745"/>
              </w:tabs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</w:tbl>
    <w:p w14:paraId="13126452" w14:textId="77777777" w:rsidR="003B434D" w:rsidRDefault="0098219E" w:rsidP="0098219E">
      <w:pPr>
        <w:pStyle w:val="a3"/>
        <w:spacing w:line="360" w:lineRule="auto"/>
        <w:ind w:right="99" w:firstLine="567"/>
        <w:jc w:val="both"/>
      </w:pPr>
      <w:r>
        <w:t>Ф</w:t>
      </w:r>
      <w:r w:rsidR="003B434D">
        <w:t>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39F57DC" w14:textId="77777777" w:rsidR="003B434D" w:rsidRDefault="003B434D">
      <w:pPr>
        <w:pStyle w:val="a3"/>
        <w:spacing w:before="6"/>
        <w:rPr>
          <w:sz w:val="17"/>
        </w:rPr>
      </w:pPr>
    </w:p>
    <w:tbl>
      <w:tblPr>
        <w:tblW w:w="9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3401"/>
        <w:gridCol w:w="3085"/>
      </w:tblGrid>
      <w:tr w:rsidR="0098219E" w:rsidRPr="00E05DA5" w14:paraId="5AE720CC" w14:textId="77777777" w:rsidTr="009F0A11">
        <w:trPr>
          <w:trHeight w:val="916"/>
        </w:trPr>
        <w:tc>
          <w:tcPr>
            <w:tcW w:w="3370" w:type="dxa"/>
          </w:tcPr>
          <w:p w14:paraId="52FA63FE" w14:textId="77777777" w:rsidR="0098219E" w:rsidRPr="00E05DA5" w:rsidRDefault="0098219E" w:rsidP="009F0A11">
            <w:pPr>
              <w:pStyle w:val="TableParagraph"/>
              <w:spacing w:line="276" w:lineRule="auto"/>
              <w:ind w:left="527" w:right="497" w:firstLine="412"/>
              <w:rPr>
                <w:b/>
                <w:sz w:val="24"/>
                <w:szCs w:val="24"/>
              </w:rPr>
            </w:pPr>
            <w:proofErr w:type="gramStart"/>
            <w:r w:rsidRPr="00E05DA5">
              <w:rPr>
                <w:b/>
                <w:sz w:val="24"/>
                <w:szCs w:val="24"/>
              </w:rPr>
              <w:t>Результаты (освоенные общие</w:t>
            </w:r>
            <w:proofErr w:type="gramEnd"/>
          </w:p>
          <w:p w14:paraId="6ADAF5A4" w14:textId="77777777" w:rsidR="0098219E" w:rsidRPr="00E05DA5" w:rsidRDefault="0098219E" w:rsidP="009F0A11">
            <w:pPr>
              <w:pStyle w:val="TableParagraph"/>
              <w:spacing w:line="276" w:lineRule="auto"/>
              <w:ind w:left="794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401" w:type="dxa"/>
          </w:tcPr>
          <w:p w14:paraId="6D0E83C5" w14:textId="77777777" w:rsidR="0098219E" w:rsidRPr="00E05DA5" w:rsidRDefault="0098219E" w:rsidP="009F0A11">
            <w:pPr>
              <w:pStyle w:val="TableParagraph"/>
              <w:spacing w:line="276" w:lineRule="auto"/>
              <w:ind w:left="513" w:right="264" w:hanging="216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5" w:type="dxa"/>
          </w:tcPr>
          <w:p w14:paraId="60E20BAF" w14:textId="77777777" w:rsidR="0098219E" w:rsidRPr="00E05DA5" w:rsidRDefault="0098219E" w:rsidP="009F0A11">
            <w:pPr>
              <w:pStyle w:val="TableParagraph"/>
              <w:spacing w:line="276" w:lineRule="auto"/>
              <w:ind w:left="334" w:right="300" w:firstLine="108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98219E" w:rsidRPr="00E05DA5" w14:paraId="5BD3652D" w14:textId="77777777" w:rsidTr="009F0A11">
        <w:trPr>
          <w:trHeight w:val="2532"/>
        </w:trPr>
        <w:tc>
          <w:tcPr>
            <w:tcW w:w="3370" w:type="dxa"/>
          </w:tcPr>
          <w:p w14:paraId="6FE22559" w14:textId="77777777" w:rsidR="0098219E" w:rsidRPr="00E05DA5" w:rsidRDefault="0098219E" w:rsidP="0098219E">
            <w:pPr>
              <w:adjustRightInd w:val="0"/>
              <w:spacing w:line="276" w:lineRule="auto"/>
              <w:ind w:left="134" w:right="117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1. </w:t>
            </w:r>
            <w:r w:rsidRPr="00E05DA5">
              <w:rPr>
                <w:rFonts w:eastAsia="TimesNewRomanPSMT"/>
                <w:sz w:val="24"/>
                <w:szCs w:val="24"/>
              </w:rPr>
              <w:t>Выбирать способы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решения задач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применительно к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различным контекстам</w:t>
            </w:r>
          </w:p>
        </w:tc>
        <w:tc>
          <w:tcPr>
            <w:tcW w:w="3401" w:type="dxa"/>
          </w:tcPr>
          <w:p w14:paraId="51BFAF1B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обоснованность постановки цели, выбора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применения методов и способов решения</w:t>
            </w:r>
          </w:p>
          <w:p w14:paraId="41AD8EAD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профессиональных задач;</w:t>
            </w:r>
          </w:p>
          <w:p w14:paraId="3A4763F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адекватная оценка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самооценка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эффективности и качества выполнения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профессиональных задач</w:t>
            </w:r>
          </w:p>
        </w:tc>
        <w:tc>
          <w:tcPr>
            <w:tcW w:w="3085" w:type="dxa"/>
          </w:tcPr>
          <w:p w14:paraId="5FD2711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2748627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</w:p>
          <w:p w14:paraId="1EF5EEB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т.ч. 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</w:tc>
      </w:tr>
      <w:tr w:rsidR="0098219E" w:rsidRPr="00E05DA5" w14:paraId="6C986298" w14:textId="77777777" w:rsidTr="009F0A11">
        <w:trPr>
          <w:trHeight w:val="2532"/>
        </w:trPr>
        <w:tc>
          <w:tcPr>
            <w:tcW w:w="3370" w:type="dxa"/>
          </w:tcPr>
          <w:p w14:paraId="57DD5DDE" w14:textId="77777777" w:rsidR="0098219E" w:rsidRPr="00E05DA5" w:rsidRDefault="0098219E" w:rsidP="009F0A11">
            <w:pPr>
              <w:adjustRightInd w:val="0"/>
              <w:spacing w:line="276" w:lineRule="auto"/>
              <w:jc w:val="both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sz w:val="24"/>
                <w:szCs w:val="24"/>
              </w:rPr>
              <w:t>ОК</w:t>
            </w:r>
            <w:proofErr w:type="gramStart"/>
            <w:r w:rsidRPr="00E05DA5">
              <w:rPr>
                <w:sz w:val="24"/>
                <w:szCs w:val="24"/>
              </w:rPr>
              <w:t>2</w:t>
            </w:r>
            <w:proofErr w:type="gramEnd"/>
            <w:r w:rsidRPr="00E05DA5">
              <w:rPr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Осуществлять поиск,</w:t>
            </w:r>
          </w:p>
          <w:p w14:paraId="6266E46A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анализ и интерпретацию</w:t>
            </w:r>
          </w:p>
          <w:p w14:paraId="20559D63" w14:textId="77777777" w:rsidR="0098219E" w:rsidRPr="00E05DA5" w:rsidRDefault="0098219E" w:rsidP="0098219E">
            <w:pPr>
              <w:adjustRightInd w:val="0"/>
              <w:spacing w:line="276" w:lineRule="auto"/>
              <w:ind w:left="134" w:right="259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информации, необходимой</w:t>
            </w:r>
          </w:p>
          <w:p w14:paraId="0F83A181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для выполнения задач</w:t>
            </w:r>
          </w:p>
          <w:p w14:paraId="47D790BA" w14:textId="77777777" w:rsidR="0098219E" w:rsidRPr="00E05DA5" w:rsidRDefault="0098219E" w:rsidP="009F0A11">
            <w:pPr>
              <w:adjustRightInd w:val="0"/>
              <w:spacing w:line="276" w:lineRule="auto"/>
              <w:jc w:val="both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14:paraId="33D8189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sz w:val="24"/>
                <w:szCs w:val="24"/>
              </w:rPr>
              <w:t xml:space="preserve">- </w:t>
            </w:r>
            <w:r w:rsidRPr="00E05DA5">
              <w:rPr>
                <w:rFonts w:eastAsia="TimesNewRomanPSMT"/>
                <w:sz w:val="24"/>
                <w:szCs w:val="24"/>
              </w:rPr>
              <w:t>оперативность поиска и использования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 xml:space="preserve">информации, необходимой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для</w:t>
            </w:r>
            <w:proofErr w:type="gramEnd"/>
          </w:p>
          <w:p w14:paraId="04355891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качественного выполнения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профессиональных задач,</w:t>
            </w:r>
          </w:p>
          <w:p w14:paraId="0D936D2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-широта использования различных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источников информации, включая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электронные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6BCE0BC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5AA80453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</w:p>
          <w:p w14:paraId="7ABAD55E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т.ч. 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</w:tc>
      </w:tr>
      <w:tr w:rsidR="0098219E" w:rsidRPr="00E05DA5" w14:paraId="22AE6C06" w14:textId="77777777" w:rsidTr="0098219E">
        <w:trPr>
          <w:trHeight w:val="1970"/>
        </w:trPr>
        <w:tc>
          <w:tcPr>
            <w:tcW w:w="3370" w:type="dxa"/>
          </w:tcPr>
          <w:p w14:paraId="2D0B4D57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3. </w:t>
            </w:r>
            <w:r w:rsidRPr="00E05DA5">
              <w:rPr>
                <w:rFonts w:eastAsia="TimesNewRomanPSMT"/>
                <w:sz w:val="24"/>
                <w:szCs w:val="24"/>
              </w:rPr>
              <w:t>Планировать и</w:t>
            </w:r>
          </w:p>
          <w:p w14:paraId="25A2E0A4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реализовывать собственное</w:t>
            </w:r>
          </w:p>
          <w:p w14:paraId="7490CBD7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профессиональное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личностное развитие</w:t>
            </w:r>
          </w:p>
        </w:tc>
        <w:tc>
          <w:tcPr>
            <w:tcW w:w="3401" w:type="dxa"/>
          </w:tcPr>
          <w:p w14:paraId="71E8F64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-демонстрация ответственности за принятые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решения</w:t>
            </w:r>
          </w:p>
          <w:p w14:paraId="113C254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обоснованность самоанализа и коррекция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результатов собственной работы</w:t>
            </w:r>
          </w:p>
          <w:p w14:paraId="4B6E2261" w14:textId="77777777" w:rsidR="0098219E" w:rsidRPr="00E05DA5" w:rsidRDefault="0098219E" w:rsidP="009F0A11">
            <w:pPr>
              <w:pStyle w:val="TableParagraph"/>
              <w:spacing w:line="276" w:lineRule="auto"/>
              <w:ind w:left="107" w:right="253"/>
              <w:jc w:val="both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5B29AF1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692DF21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</w:tc>
      </w:tr>
      <w:tr w:rsidR="0098219E" w:rsidRPr="00E05DA5" w14:paraId="2967D823" w14:textId="77777777" w:rsidTr="009F0A11">
        <w:trPr>
          <w:trHeight w:val="2101"/>
        </w:trPr>
        <w:tc>
          <w:tcPr>
            <w:tcW w:w="3370" w:type="dxa"/>
          </w:tcPr>
          <w:p w14:paraId="1872F714" w14:textId="77777777" w:rsidR="0098219E" w:rsidRPr="00E05DA5" w:rsidRDefault="0098219E" w:rsidP="0098219E">
            <w:pPr>
              <w:adjustRightInd w:val="0"/>
              <w:spacing w:line="276" w:lineRule="auto"/>
              <w:ind w:left="134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4. </w:t>
            </w:r>
            <w:r w:rsidRPr="00E05DA5">
              <w:rPr>
                <w:rFonts w:eastAsia="TimesNewRomanPSMT"/>
                <w:sz w:val="24"/>
                <w:szCs w:val="24"/>
              </w:rPr>
              <w:t>Работать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коллективе и команде</w:t>
            </w:r>
            <w:r>
              <w:rPr>
                <w:rFonts w:eastAsia="TimesNewRomanPSMT"/>
                <w:sz w:val="24"/>
                <w:szCs w:val="24"/>
              </w:rPr>
              <w:t xml:space="preserve">, </w:t>
            </w:r>
            <w:r w:rsidRPr="00E05DA5">
              <w:rPr>
                <w:rFonts w:eastAsia="TimesNewRomanPSMT"/>
                <w:sz w:val="24"/>
                <w:szCs w:val="24"/>
              </w:rPr>
              <w:t>эффективно</w:t>
            </w:r>
          </w:p>
          <w:p w14:paraId="0D7D6607" w14:textId="77777777" w:rsidR="0098219E" w:rsidRPr="00E05DA5" w:rsidRDefault="0098219E" w:rsidP="0098219E">
            <w:pPr>
              <w:adjustRightInd w:val="0"/>
              <w:spacing w:line="276" w:lineRule="auto"/>
              <w:ind w:left="134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взаимодействовать с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коллегами, руководством</w:t>
            </w:r>
            <w:r>
              <w:rPr>
                <w:rFonts w:eastAsia="TimesNewRomanPSMT"/>
                <w:sz w:val="24"/>
                <w:szCs w:val="24"/>
              </w:rPr>
              <w:t xml:space="preserve">, </w:t>
            </w:r>
            <w:r w:rsidRPr="00E05DA5">
              <w:rPr>
                <w:rFonts w:eastAsia="TimesNewRomanPSMT"/>
                <w:sz w:val="24"/>
                <w:szCs w:val="24"/>
              </w:rPr>
              <w:t>клиентами</w:t>
            </w:r>
          </w:p>
        </w:tc>
        <w:tc>
          <w:tcPr>
            <w:tcW w:w="3401" w:type="dxa"/>
          </w:tcPr>
          <w:p w14:paraId="1EBFD105" w14:textId="77777777" w:rsidR="0098219E" w:rsidRPr="00E05DA5" w:rsidRDefault="0098219E" w:rsidP="0098219E">
            <w:pPr>
              <w:adjustRightInd w:val="0"/>
              <w:spacing w:line="276" w:lineRule="auto"/>
              <w:ind w:left="166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sz w:val="24"/>
                <w:szCs w:val="24"/>
              </w:rPr>
              <w:t>Конструктивность взаимодействия с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обучающимися</w:t>
            </w:r>
            <w:r>
              <w:rPr>
                <w:rFonts w:eastAsia="TimesNewRomanPSMT"/>
                <w:sz w:val="24"/>
                <w:szCs w:val="24"/>
              </w:rPr>
              <w:t xml:space="preserve">, </w:t>
            </w:r>
            <w:r w:rsidRPr="00E05DA5">
              <w:rPr>
                <w:rFonts w:eastAsia="TimesNewRomanPSMT"/>
                <w:sz w:val="24"/>
                <w:szCs w:val="24"/>
              </w:rPr>
              <w:t>преподавателями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руководителями практики в ходе обучения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при решении профессиональных задач.</w:t>
            </w:r>
          </w:p>
          <w:p w14:paraId="3FC26251" w14:textId="77777777" w:rsidR="0098219E" w:rsidRDefault="0098219E" w:rsidP="0098219E">
            <w:pPr>
              <w:adjustRightInd w:val="0"/>
              <w:spacing w:line="276" w:lineRule="auto"/>
              <w:ind w:left="166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sz w:val="24"/>
                <w:szCs w:val="24"/>
              </w:rPr>
              <w:t>Четкое выполнение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обязанностей при работе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 команде и выполнении задания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группе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</w:p>
          <w:p w14:paraId="1F428B6E" w14:textId="77777777" w:rsidR="0098219E" w:rsidRPr="00E05DA5" w:rsidRDefault="0098219E" w:rsidP="0098219E">
            <w:pPr>
              <w:adjustRightInd w:val="0"/>
              <w:spacing w:line="276" w:lineRule="auto"/>
              <w:ind w:left="166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sz w:val="24"/>
                <w:szCs w:val="24"/>
              </w:rPr>
              <w:t>Соблюдение норм профессиональной этики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при работе в команде.</w:t>
            </w:r>
          </w:p>
          <w:p w14:paraId="56EBB1CF" w14:textId="77777777" w:rsidR="0098219E" w:rsidRPr="00E05DA5" w:rsidRDefault="0098219E" w:rsidP="0098219E">
            <w:pPr>
              <w:adjustRightInd w:val="0"/>
              <w:spacing w:line="276" w:lineRule="auto"/>
              <w:ind w:left="166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sz w:val="24"/>
                <w:szCs w:val="24"/>
              </w:rPr>
              <w:t>Построение профессионального общения с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учетом социально-профессионального</w:t>
            </w:r>
          </w:p>
          <w:p w14:paraId="2B112A8B" w14:textId="77777777" w:rsidR="0098219E" w:rsidRPr="00E05DA5" w:rsidRDefault="0098219E" w:rsidP="0098219E">
            <w:pPr>
              <w:adjustRightInd w:val="0"/>
              <w:spacing w:line="276" w:lineRule="auto"/>
              <w:ind w:left="166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статуса, ситуации общения</w:t>
            </w:r>
            <w:r>
              <w:rPr>
                <w:rFonts w:eastAsia="TimesNewRomanPSMT"/>
                <w:sz w:val="24"/>
                <w:szCs w:val="24"/>
              </w:rPr>
              <w:t xml:space="preserve">, </w:t>
            </w:r>
            <w:r w:rsidRPr="00E05DA5">
              <w:rPr>
                <w:rFonts w:eastAsia="TimesNewRomanPSMT"/>
                <w:sz w:val="24"/>
                <w:szCs w:val="24"/>
              </w:rPr>
              <w:t>особенностей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группы и индивидуальных особенностей</w:t>
            </w:r>
          </w:p>
          <w:p w14:paraId="4C99CFE4" w14:textId="77777777" w:rsidR="0098219E" w:rsidRPr="00E05DA5" w:rsidRDefault="0098219E" w:rsidP="0098219E">
            <w:pPr>
              <w:pStyle w:val="TableParagraph"/>
              <w:spacing w:line="276" w:lineRule="auto"/>
              <w:ind w:left="166" w:right="171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участников коммуникации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43C93CEA" w14:textId="77777777" w:rsidR="0098219E" w:rsidRPr="00E05DA5" w:rsidRDefault="0098219E" w:rsidP="0098219E">
            <w:pPr>
              <w:adjustRightInd w:val="0"/>
              <w:spacing w:line="276" w:lineRule="auto"/>
              <w:ind w:left="167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1A32A3BE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23C0757C" w14:textId="77777777" w:rsidR="0098219E" w:rsidRPr="00E05DA5" w:rsidRDefault="0098219E" w:rsidP="009F0A11">
            <w:pPr>
              <w:pStyle w:val="TableParagraph"/>
              <w:tabs>
                <w:tab w:val="left" w:pos="1900"/>
              </w:tabs>
              <w:spacing w:line="276" w:lineRule="auto"/>
              <w:ind w:left="108" w:right="89"/>
              <w:jc w:val="both"/>
              <w:rPr>
                <w:sz w:val="24"/>
                <w:szCs w:val="24"/>
              </w:rPr>
            </w:pPr>
          </w:p>
        </w:tc>
      </w:tr>
      <w:tr w:rsidR="0098219E" w:rsidRPr="00E05DA5" w14:paraId="695373A4" w14:textId="77777777" w:rsidTr="0098219E">
        <w:trPr>
          <w:trHeight w:val="2087"/>
        </w:trPr>
        <w:tc>
          <w:tcPr>
            <w:tcW w:w="3370" w:type="dxa"/>
          </w:tcPr>
          <w:p w14:paraId="0FDB7223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sz w:val="24"/>
                <w:szCs w:val="24"/>
              </w:rPr>
              <w:t>ОК5.</w:t>
            </w:r>
            <w:r w:rsidRPr="00E05DA5">
              <w:rPr>
                <w:rFonts w:eastAsia="TimesNewRomanPSMT"/>
                <w:sz w:val="24"/>
                <w:szCs w:val="24"/>
              </w:rPr>
              <w:t xml:space="preserve"> Осуществлять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устную и письменную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коммуникацию на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государственном языке</w:t>
            </w:r>
          </w:p>
          <w:p w14:paraId="70B65DC3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Российской Федерации с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учетом особенностей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социального и культурного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контекста</w:t>
            </w:r>
          </w:p>
        </w:tc>
        <w:tc>
          <w:tcPr>
            <w:tcW w:w="3401" w:type="dxa"/>
          </w:tcPr>
          <w:p w14:paraId="1F37F2C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eastAsia="TimesNewRomanPSMT"/>
                <w:sz w:val="24"/>
                <w:szCs w:val="24"/>
              </w:rPr>
              <w:t>;</w:t>
            </w:r>
          </w:p>
          <w:p w14:paraId="4068CC2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ясность формулирования и изложения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мыслей</w:t>
            </w:r>
            <w:r>
              <w:rPr>
                <w:rFonts w:eastAsia="TimesNewRomanPSMT"/>
                <w:sz w:val="24"/>
                <w:szCs w:val="24"/>
              </w:rPr>
              <w:t>;</w:t>
            </w:r>
          </w:p>
          <w:p w14:paraId="0F6BC4B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проявление толерантности в рабочем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коллективе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34655E58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2FE1179B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практики</w:t>
            </w:r>
          </w:p>
        </w:tc>
      </w:tr>
      <w:tr w:rsidR="0098219E" w:rsidRPr="00E05DA5" w14:paraId="05479732" w14:textId="77777777" w:rsidTr="0098219E">
        <w:trPr>
          <w:trHeight w:val="1970"/>
        </w:trPr>
        <w:tc>
          <w:tcPr>
            <w:tcW w:w="3370" w:type="dxa"/>
          </w:tcPr>
          <w:p w14:paraId="41884EB8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6. </w:t>
            </w:r>
            <w:r w:rsidRPr="00E05DA5">
              <w:rPr>
                <w:rFonts w:eastAsia="TimesNewRomanPSMT"/>
                <w:sz w:val="24"/>
                <w:szCs w:val="24"/>
              </w:rPr>
              <w:t>Проявлять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гражданск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о</w:t>
            </w:r>
            <w:r>
              <w:rPr>
                <w:rFonts w:eastAsia="TimesNewRomanPSMT"/>
                <w:sz w:val="24"/>
                <w:szCs w:val="24"/>
              </w:rPr>
              <w:t>-</w:t>
            </w:r>
            <w:proofErr w:type="gramEnd"/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патриотическую позицию</w:t>
            </w:r>
            <w:r>
              <w:rPr>
                <w:rFonts w:eastAsia="TimesNewRomanPSMT"/>
                <w:sz w:val="24"/>
                <w:szCs w:val="24"/>
              </w:rPr>
              <w:t xml:space="preserve">, </w:t>
            </w:r>
            <w:r w:rsidRPr="00E05DA5">
              <w:rPr>
                <w:rFonts w:eastAsia="TimesNewRomanPSMT"/>
                <w:sz w:val="24"/>
                <w:szCs w:val="24"/>
              </w:rPr>
              <w:t>демонстрировать</w:t>
            </w:r>
          </w:p>
          <w:p w14:paraId="2540B127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осознанное поведение на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основе традиционных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общечеловеческих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ценностей</w:t>
            </w:r>
          </w:p>
        </w:tc>
        <w:tc>
          <w:tcPr>
            <w:tcW w:w="3401" w:type="dxa"/>
          </w:tcPr>
          <w:p w14:paraId="3DD8E38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-описывать значимость своей профессии</w:t>
            </w:r>
          </w:p>
          <w:p w14:paraId="449CD0DC" w14:textId="77777777" w:rsidR="0098219E" w:rsidRPr="00E05DA5" w:rsidRDefault="0098219E" w:rsidP="009F0A11">
            <w:pPr>
              <w:pStyle w:val="TableParagraph"/>
              <w:tabs>
                <w:tab w:val="left" w:pos="272"/>
              </w:tabs>
              <w:spacing w:line="276" w:lineRule="auto"/>
              <w:ind w:left="107" w:right="351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(специальности)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4F05719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1EE2CC3A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7DC18CE8" w14:textId="77777777" w:rsidR="0098219E" w:rsidRPr="00E05DA5" w:rsidRDefault="0098219E" w:rsidP="009F0A11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</w:p>
        </w:tc>
      </w:tr>
      <w:tr w:rsidR="0098219E" w:rsidRPr="00E05DA5" w14:paraId="1F9758C8" w14:textId="77777777" w:rsidTr="009F0A11">
        <w:trPr>
          <w:trHeight w:val="990"/>
        </w:trPr>
        <w:tc>
          <w:tcPr>
            <w:tcW w:w="3370" w:type="dxa"/>
          </w:tcPr>
          <w:p w14:paraId="268016D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sz w:val="24"/>
                <w:szCs w:val="24"/>
              </w:rPr>
              <w:lastRenderedPageBreak/>
              <w:t>ОК 7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 xml:space="preserve"> С</w:t>
            </w:r>
            <w:proofErr w:type="gramEnd"/>
            <w:r w:rsidRPr="00E05DA5">
              <w:rPr>
                <w:rFonts w:eastAsia="TimesNewRomanPSMT"/>
                <w:sz w:val="24"/>
                <w:szCs w:val="24"/>
              </w:rPr>
              <w:t>одействовать</w:t>
            </w:r>
          </w:p>
          <w:p w14:paraId="1AF8AFAA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сохранению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окружающей</w:t>
            </w:r>
            <w:proofErr w:type="gramEnd"/>
          </w:p>
          <w:p w14:paraId="5177CEC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среды, ресурсосбережению,</w:t>
            </w:r>
          </w:p>
          <w:p w14:paraId="7C443660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эффективно действовать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чрезвычайных ситуациях</w:t>
            </w:r>
          </w:p>
        </w:tc>
        <w:tc>
          <w:tcPr>
            <w:tcW w:w="3401" w:type="dxa"/>
          </w:tcPr>
          <w:p w14:paraId="5FE706C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-соблюдение нормы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экологической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безопасности;</w:t>
            </w:r>
          </w:p>
          <w:p w14:paraId="3CFBA42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-применение направлений</w:t>
            </w:r>
          </w:p>
          <w:p w14:paraId="1CD67924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ресурсосбережения в рамках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профессиональной деятельности по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6AF21A4A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64E77C45" w14:textId="77777777" w:rsidR="0098219E" w:rsidRPr="0098219E" w:rsidRDefault="0098219E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</w:tc>
      </w:tr>
      <w:tr w:rsidR="0098219E" w:rsidRPr="00E05DA5" w14:paraId="2B36F253" w14:textId="77777777" w:rsidTr="009F0A11">
        <w:trPr>
          <w:trHeight w:val="2532"/>
        </w:trPr>
        <w:tc>
          <w:tcPr>
            <w:tcW w:w="3370" w:type="dxa"/>
          </w:tcPr>
          <w:p w14:paraId="0C35B1D9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8. </w:t>
            </w:r>
            <w:r w:rsidRPr="00E05DA5">
              <w:rPr>
                <w:rFonts w:eastAsia="TimesNewRomanPSMT"/>
                <w:sz w:val="24"/>
                <w:szCs w:val="24"/>
              </w:rPr>
              <w:t>Использовать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средства физической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культуры для сохранения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укрепления здоровья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процессе</w:t>
            </w:r>
          </w:p>
          <w:p w14:paraId="02F4865C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поддержания необходимого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уровня физической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подготовленности</w:t>
            </w:r>
          </w:p>
        </w:tc>
        <w:tc>
          <w:tcPr>
            <w:tcW w:w="3401" w:type="dxa"/>
          </w:tcPr>
          <w:p w14:paraId="79D3378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-использование физкультурно-</w:t>
            </w:r>
          </w:p>
          <w:p w14:paraId="3707556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оздоровительной деятельности для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укрепления здоровья, достижения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жизненных и профессиональных целей;</w:t>
            </w:r>
          </w:p>
          <w:p w14:paraId="2F6307FC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-применение рациональных приемов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двигательных функций в 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деятельности;</w:t>
            </w:r>
          </w:p>
          <w:p w14:paraId="05362CA9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-пользоваться средствами профилактики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 xml:space="preserve">перенапряжения характерными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для</w:t>
            </w:r>
            <w:proofErr w:type="gramEnd"/>
            <w:r w:rsidRPr="00E05DA5">
              <w:rPr>
                <w:rFonts w:eastAsia="TimesNewRomanPSMT"/>
                <w:sz w:val="24"/>
                <w:szCs w:val="24"/>
              </w:rPr>
              <w:t xml:space="preserve"> данной</w:t>
            </w:r>
          </w:p>
          <w:p w14:paraId="0A5C0845" w14:textId="77777777" w:rsidR="0098219E" w:rsidRPr="00E05DA5" w:rsidRDefault="0098219E" w:rsidP="009F0A11">
            <w:pPr>
              <w:pStyle w:val="TableParagraph"/>
              <w:tabs>
                <w:tab w:val="left" w:pos="272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07B5ED6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69603917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2B7B108E" w14:textId="77777777" w:rsidR="0098219E" w:rsidRPr="00E05DA5" w:rsidRDefault="0098219E" w:rsidP="009F0A11">
            <w:pPr>
              <w:pStyle w:val="TableParagraph"/>
              <w:tabs>
                <w:tab w:val="left" w:pos="272"/>
              </w:tabs>
              <w:spacing w:line="276" w:lineRule="auto"/>
              <w:ind w:left="108" w:right="209"/>
              <w:jc w:val="both"/>
              <w:rPr>
                <w:sz w:val="24"/>
                <w:szCs w:val="24"/>
              </w:rPr>
            </w:pPr>
          </w:p>
        </w:tc>
      </w:tr>
      <w:tr w:rsidR="0098219E" w:rsidRPr="00E05DA5" w14:paraId="4A6894F6" w14:textId="77777777" w:rsidTr="009F0A11">
        <w:trPr>
          <w:trHeight w:val="1931"/>
        </w:trPr>
        <w:tc>
          <w:tcPr>
            <w:tcW w:w="3370" w:type="dxa"/>
          </w:tcPr>
          <w:p w14:paraId="75FB32B7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9. </w:t>
            </w:r>
            <w:r w:rsidRPr="00E05DA5">
              <w:rPr>
                <w:rFonts w:eastAsia="TimesNewRomanPSMT"/>
                <w:sz w:val="24"/>
                <w:szCs w:val="24"/>
              </w:rPr>
              <w:t>Использовать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информационные</w:t>
            </w:r>
          </w:p>
          <w:p w14:paraId="40D58B25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технологии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14:paraId="5B47DD3C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- применение средств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информационных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технологий для решения профессиональных</w:t>
            </w:r>
          </w:p>
          <w:p w14:paraId="6EFF3BFB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задач;</w:t>
            </w:r>
          </w:p>
          <w:p w14:paraId="50AD0FAF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-использование современного общего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специализированного программного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обеспечения при решении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профессиональных задач.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1A3F7E06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10D270AB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74390458" w14:textId="77777777" w:rsidR="0098219E" w:rsidRPr="00E05DA5" w:rsidRDefault="0098219E" w:rsidP="009F0A11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98219E" w:rsidRPr="00E05DA5" w14:paraId="244BCFA5" w14:textId="77777777" w:rsidTr="009F0A11">
        <w:trPr>
          <w:trHeight w:val="1931"/>
        </w:trPr>
        <w:tc>
          <w:tcPr>
            <w:tcW w:w="3370" w:type="dxa"/>
          </w:tcPr>
          <w:p w14:paraId="292777E9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10.</w:t>
            </w:r>
            <w:r w:rsidRPr="00E05DA5">
              <w:rPr>
                <w:rFonts w:eastAsia="TimesNewRomanPSMT"/>
                <w:sz w:val="24"/>
                <w:szCs w:val="24"/>
              </w:rPr>
              <w:t xml:space="preserve"> Пользоваться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документацией на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государственном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иностранном языках</w:t>
            </w:r>
          </w:p>
        </w:tc>
        <w:tc>
          <w:tcPr>
            <w:tcW w:w="3401" w:type="dxa"/>
          </w:tcPr>
          <w:p w14:paraId="6A2FF79D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-понимать общий смысл четко</w:t>
            </w:r>
          </w:p>
          <w:p w14:paraId="4D3B374C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произнесенных высказываний на известные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темы (профессиональные и бытовые</w:t>
            </w:r>
            <w:r>
              <w:rPr>
                <w:rFonts w:eastAsia="TimesNewRomanPSMT"/>
                <w:sz w:val="24"/>
                <w:szCs w:val="24"/>
              </w:rPr>
              <w:t>);</w:t>
            </w:r>
          </w:p>
          <w:p w14:paraId="73C542B6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-понимать тексты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на</w:t>
            </w:r>
            <w:proofErr w:type="gramEnd"/>
            <w:r w:rsidRPr="00E05DA5">
              <w:rPr>
                <w:rFonts w:eastAsia="TimesNewRomanPSMT"/>
                <w:sz w:val="24"/>
                <w:szCs w:val="24"/>
              </w:rPr>
              <w:t xml:space="preserve"> базовые</w:t>
            </w:r>
          </w:p>
          <w:p w14:paraId="719D33BB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профессиональные темы;</w:t>
            </w:r>
          </w:p>
          <w:p w14:paraId="36D67143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-участвовать в диалогах на знакомые общие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профессиональные темы;</w:t>
            </w:r>
          </w:p>
          <w:p w14:paraId="5BC3F99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строить простые высказывания о себе и 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своей 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деятельности;</w:t>
            </w:r>
          </w:p>
          <w:p w14:paraId="084A34E7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-кратко обосновывать и объяснить свои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действия (текущие и планируемые);</w:t>
            </w:r>
          </w:p>
          <w:p w14:paraId="21DC33B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lastRenderedPageBreak/>
              <w:t>-писать простые связные сообщения на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знакомые или интересующие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профессиональные темы</w:t>
            </w:r>
          </w:p>
          <w:p w14:paraId="17B9F836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-использование в 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 необходимой технической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документации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5473F094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7EE14A1C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23E5070A" w14:textId="77777777" w:rsidR="0098219E" w:rsidRPr="00E05DA5" w:rsidRDefault="0098219E" w:rsidP="009F0A11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98219E" w:rsidRPr="00E05DA5" w14:paraId="29427778" w14:textId="77777777" w:rsidTr="009F0A11">
        <w:trPr>
          <w:trHeight w:val="1931"/>
        </w:trPr>
        <w:tc>
          <w:tcPr>
            <w:tcW w:w="3370" w:type="dxa"/>
          </w:tcPr>
          <w:p w14:paraId="0B69AB96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11.</w:t>
            </w:r>
            <w:r w:rsidRPr="00E05DA5">
              <w:rPr>
                <w:rFonts w:eastAsia="TimesNewRomanPSMT"/>
                <w:sz w:val="24"/>
                <w:szCs w:val="24"/>
              </w:rPr>
              <w:t xml:space="preserve"> Использовать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знания по финансовой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грамотности, планировать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предпринимательскую</w:t>
            </w:r>
            <w:proofErr w:type="gramEnd"/>
          </w:p>
          <w:p w14:paraId="6FE84745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деятельность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профессиональной сфе</w:t>
            </w:r>
            <w:r>
              <w:rPr>
                <w:rFonts w:eastAsia="TimesNewRomanPSMT"/>
                <w:sz w:val="24"/>
                <w:szCs w:val="24"/>
              </w:rPr>
              <w:t>ре</w:t>
            </w:r>
          </w:p>
        </w:tc>
        <w:tc>
          <w:tcPr>
            <w:tcW w:w="3401" w:type="dxa"/>
          </w:tcPr>
          <w:p w14:paraId="3D032198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color w:val="000000"/>
                <w:sz w:val="24"/>
                <w:szCs w:val="24"/>
              </w:rPr>
            </w:pPr>
            <w:r w:rsidRPr="00E05DA5">
              <w:rPr>
                <w:rFonts w:eastAsia="TimesNewRomanPSMT"/>
                <w:color w:val="000000"/>
                <w:sz w:val="24"/>
                <w:szCs w:val="24"/>
              </w:rPr>
              <w:t>-обоснованность применения знаний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по финансовой грамотности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>;</w:t>
            </w:r>
          </w:p>
          <w:p w14:paraId="3C2CA40D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color w:val="000000"/>
                <w:sz w:val="24"/>
                <w:szCs w:val="24"/>
              </w:rPr>
            </w:pPr>
            <w:r>
              <w:rPr>
                <w:rFonts w:eastAsia="OpenSymbol"/>
                <w:color w:val="00000A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использование законодательных и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нормативно-правовых актов при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 xml:space="preserve">планировании </w:t>
            </w:r>
            <w:proofErr w:type="gramStart"/>
            <w:r w:rsidRPr="00E05DA5">
              <w:rPr>
                <w:rFonts w:eastAsia="TimesNewRomanPSMT"/>
                <w:color w:val="000000"/>
                <w:sz w:val="24"/>
                <w:szCs w:val="24"/>
              </w:rPr>
              <w:t>предпринимательской</w:t>
            </w:r>
            <w:proofErr w:type="gramEnd"/>
          </w:p>
          <w:p w14:paraId="179E6CC7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color w:val="000000"/>
                <w:sz w:val="24"/>
                <w:szCs w:val="24"/>
              </w:rPr>
            </w:pPr>
            <w:r w:rsidRPr="00E05DA5">
              <w:rPr>
                <w:rFonts w:eastAsia="TimesNewRomanPSMT"/>
                <w:color w:val="000000"/>
                <w:sz w:val="24"/>
                <w:szCs w:val="24"/>
              </w:rPr>
              <w:t xml:space="preserve">деятельности </w:t>
            </w:r>
            <w:proofErr w:type="gramStart"/>
            <w:r w:rsidRPr="00E05DA5">
              <w:rPr>
                <w:rFonts w:eastAsia="TimesNewRomanPSMT"/>
                <w:color w:val="000000"/>
                <w:sz w:val="24"/>
                <w:szCs w:val="24"/>
              </w:rPr>
              <w:t>в</w:t>
            </w:r>
            <w:proofErr w:type="gramEnd"/>
            <w:r w:rsidRPr="00E05DA5">
              <w:rPr>
                <w:rFonts w:eastAsia="TimesNewRomanPSMT"/>
                <w:color w:val="000000"/>
                <w:sz w:val="24"/>
                <w:szCs w:val="24"/>
              </w:rPr>
              <w:t xml:space="preserve"> строительной</w:t>
            </w:r>
          </w:p>
          <w:p w14:paraId="33BFD0E8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color w:val="000000"/>
                <w:sz w:val="24"/>
                <w:szCs w:val="24"/>
              </w:rPr>
            </w:pP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отрасли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>;</w:t>
            </w:r>
          </w:p>
          <w:p w14:paraId="60BE1A1D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OpenSymbol"/>
                <w:color w:val="000000"/>
                <w:sz w:val="24"/>
                <w:szCs w:val="24"/>
              </w:rPr>
            </w:pPr>
            <w:r w:rsidRPr="00E05DA5">
              <w:rPr>
                <w:rFonts w:eastAsia="TimesNewRomanPSMT"/>
                <w:color w:val="000000"/>
                <w:sz w:val="24"/>
                <w:szCs w:val="24"/>
              </w:rPr>
              <w:t>- эффективность планировани</w:t>
            </w:r>
            <w:r w:rsidRPr="00E05DA5">
              <w:rPr>
                <w:rFonts w:eastAsia="OpenSymbol"/>
                <w:color w:val="000000"/>
                <w:sz w:val="24"/>
                <w:szCs w:val="24"/>
              </w:rPr>
              <w:t>я</w:t>
            </w:r>
          </w:p>
          <w:p w14:paraId="77FCAF76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color w:val="000000"/>
                <w:sz w:val="24"/>
                <w:szCs w:val="24"/>
              </w:rPr>
            </w:pP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предпринимательск</w:t>
            </w:r>
            <w:r w:rsidRPr="00E05DA5">
              <w:rPr>
                <w:rFonts w:eastAsia="OpenSymbol"/>
                <w:color w:val="000000"/>
                <w:sz w:val="24"/>
                <w:szCs w:val="24"/>
              </w:rPr>
              <w:t xml:space="preserve">ой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деятельност</w:t>
            </w:r>
            <w:r w:rsidRPr="00E05DA5">
              <w:rPr>
                <w:rFonts w:eastAsia="OpenSymbol"/>
                <w:color w:val="000000"/>
                <w:sz w:val="24"/>
                <w:szCs w:val="24"/>
              </w:rPr>
              <w:t xml:space="preserve">и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профессиональной сфере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33E43568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54E1B437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71CB8F39" w14:textId="77777777" w:rsidR="0098219E" w:rsidRPr="00E05DA5" w:rsidRDefault="0098219E" w:rsidP="009F0A11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</w:tbl>
    <w:p w14:paraId="75EDF083" w14:textId="77777777" w:rsidR="003B434D" w:rsidRDefault="003B434D" w:rsidP="00685858"/>
    <w:sectPr w:rsidR="003B434D" w:rsidSect="00313764">
      <w:pgSz w:w="11910" w:h="16840"/>
      <w:pgMar w:top="1580" w:right="340" w:bottom="1120" w:left="14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487F5" w14:textId="77777777" w:rsidR="003A290E" w:rsidRDefault="003A290E" w:rsidP="00313764">
      <w:r>
        <w:separator/>
      </w:r>
    </w:p>
  </w:endnote>
  <w:endnote w:type="continuationSeparator" w:id="0">
    <w:p w14:paraId="40C78378" w14:textId="77777777" w:rsidR="003A290E" w:rsidRDefault="003A290E" w:rsidP="00313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1005A" w14:textId="77777777" w:rsidR="00262AEE" w:rsidRDefault="00262AEE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C38FF68" wp14:editId="41AB1B2A">
              <wp:simplePos x="0" y="0"/>
              <wp:positionH relativeFrom="page">
                <wp:posOffset>6853555</wp:posOffset>
              </wp:positionH>
              <wp:positionV relativeFrom="page">
                <wp:posOffset>9916160</wp:posOffset>
              </wp:positionV>
              <wp:extent cx="194310" cy="165735"/>
              <wp:effectExtent l="0" t="635" r="63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987D3" w14:textId="77777777" w:rsidR="00262AEE" w:rsidRDefault="00262AEE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65pt;margin-top:780.8pt;width:15.3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" filled="f" stroked="f">
              <v:textbox inset="0,0,0,0">
                <w:txbxContent>
                  <w:p w14:paraId="0A1987D3" w14:textId="77777777" w:rsidR="00262AEE" w:rsidRDefault="00262AEE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EAF3C" w14:textId="77777777" w:rsidR="00262AEE" w:rsidRDefault="00262AEE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3DE0B0" wp14:editId="4CE1B640">
              <wp:simplePos x="0" y="0"/>
              <wp:positionH relativeFrom="page">
                <wp:posOffset>9987280</wp:posOffset>
              </wp:positionH>
              <wp:positionV relativeFrom="page">
                <wp:posOffset>6784340</wp:posOffset>
              </wp:positionV>
              <wp:extent cx="194310" cy="165735"/>
              <wp:effectExtent l="0" t="2540" r="63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4C18B" w14:textId="77777777" w:rsidR="00262AEE" w:rsidRDefault="00262AEE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86.4pt;margin-top:534.2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XX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" filled="f" stroked="f">
              <v:textbox inset="0,0,0,0">
                <w:txbxContent>
                  <w:p w14:paraId="0F04C18B" w14:textId="77777777" w:rsidR="00262AEE" w:rsidRDefault="00262AEE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E4F0A" w14:textId="77777777" w:rsidR="00262AEE" w:rsidRDefault="00262AEE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2FB45" w14:textId="77777777" w:rsidR="003A290E" w:rsidRDefault="003A290E" w:rsidP="00313764">
      <w:r>
        <w:separator/>
      </w:r>
    </w:p>
  </w:footnote>
  <w:footnote w:type="continuationSeparator" w:id="0">
    <w:p w14:paraId="5E06FAE4" w14:textId="77777777" w:rsidR="003A290E" w:rsidRDefault="003A290E" w:rsidP="00313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1E85"/>
    <w:multiLevelType w:val="hybridMultilevel"/>
    <w:tmpl w:val="FFFFFFFF"/>
    <w:lvl w:ilvl="0" w:tplc="0B808642">
      <w:numFmt w:val="bullet"/>
      <w:lvlText w:val="-"/>
      <w:lvlJc w:val="left"/>
      <w:pPr>
        <w:ind w:left="238" w:hanging="178"/>
      </w:pPr>
      <w:rPr>
        <w:rFonts w:ascii="Times New Roman" w:eastAsia="Times New Roman" w:hAnsi="Times New Roman" w:hint="default"/>
        <w:w w:val="100"/>
        <w:sz w:val="28"/>
      </w:rPr>
    </w:lvl>
    <w:lvl w:ilvl="1" w:tplc="2F402586">
      <w:numFmt w:val="bullet"/>
      <w:lvlText w:val="•"/>
      <w:lvlJc w:val="left"/>
      <w:pPr>
        <w:ind w:left="1228" w:hanging="178"/>
      </w:pPr>
      <w:rPr>
        <w:rFonts w:hint="default"/>
      </w:rPr>
    </w:lvl>
    <w:lvl w:ilvl="2" w:tplc="FA1EDD26">
      <w:numFmt w:val="bullet"/>
      <w:lvlText w:val="•"/>
      <w:lvlJc w:val="left"/>
      <w:pPr>
        <w:ind w:left="2217" w:hanging="178"/>
      </w:pPr>
      <w:rPr>
        <w:rFonts w:hint="default"/>
      </w:rPr>
    </w:lvl>
    <w:lvl w:ilvl="3" w:tplc="7A6AB9F6">
      <w:numFmt w:val="bullet"/>
      <w:lvlText w:val="•"/>
      <w:lvlJc w:val="left"/>
      <w:pPr>
        <w:ind w:left="3205" w:hanging="178"/>
      </w:pPr>
      <w:rPr>
        <w:rFonts w:hint="default"/>
      </w:rPr>
    </w:lvl>
    <w:lvl w:ilvl="4" w:tplc="B6CAF548">
      <w:numFmt w:val="bullet"/>
      <w:lvlText w:val="•"/>
      <w:lvlJc w:val="left"/>
      <w:pPr>
        <w:ind w:left="4194" w:hanging="178"/>
      </w:pPr>
      <w:rPr>
        <w:rFonts w:hint="default"/>
      </w:rPr>
    </w:lvl>
    <w:lvl w:ilvl="5" w:tplc="6C1E186E">
      <w:numFmt w:val="bullet"/>
      <w:lvlText w:val="•"/>
      <w:lvlJc w:val="left"/>
      <w:pPr>
        <w:ind w:left="5183" w:hanging="178"/>
      </w:pPr>
      <w:rPr>
        <w:rFonts w:hint="default"/>
      </w:rPr>
    </w:lvl>
    <w:lvl w:ilvl="6" w:tplc="B1EE98CA">
      <w:numFmt w:val="bullet"/>
      <w:lvlText w:val="•"/>
      <w:lvlJc w:val="left"/>
      <w:pPr>
        <w:ind w:left="6171" w:hanging="178"/>
      </w:pPr>
      <w:rPr>
        <w:rFonts w:hint="default"/>
      </w:rPr>
    </w:lvl>
    <w:lvl w:ilvl="7" w:tplc="F82068F8">
      <w:numFmt w:val="bullet"/>
      <w:lvlText w:val="•"/>
      <w:lvlJc w:val="left"/>
      <w:pPr>
        <w:ind w:left="7160" w:hanging="178"/>
      </w:pPr>
      <w:rPr>
        <w:rFonts w:hint="default"/>
      </w:rPr>
    </w:lvl>
    <w:lvl w:ilvl="8" w:tplc="7D60490C">
      <w:numFmt w:val="bullet"/>
      <w:lvlText w:val="•"/>
      <w:lvlJc w:val="left"/>
      <w:pPr>
        <w:ind w:left="8149" w:hanging="178"/>
      </w:pPr>
      <w:rPr>
        <w:rFonts w:hint="default"/>
      </w:rPr>
    </w:lvl>
  </w:abstractNum>
  <w:abstractNum w:abstractNumId="1">
    <w:nsid w:val="03A4475A"/>
    <w:multiLevelType w:val="hybridMultilevel"/>
    <w:tmpl w:val="FFFFFFFF"/>
    <w:lvl w:ilvl="0" w:tplc="F578A55A">
      <w:start w:val="1"/>
      <w:numFmt w:val="decimal"/>
      <w:lvlText w:val="%1."/>
      <w:lvlJc w:val="left"/>
      <w:pPr>
        <w:ind w:left="751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C644676">
      <w:numFmt w:val="bullet"/>
      <w:lvlText w:val="•"/>
      <w:lvlJc w:val="left"/>
      <w:pPr>
        <w:ind w:left="1947" w:hanging="360"/>
      </w:pPr>
      <w:rPr>
        <w:rFonts w:hint="default"/>
      </w:rPr>
    </w:lvl>
    <w:lvl w:ilvl="2" w:tplc="87728026">
      <w:numFmt w:val="bullet"/>
      <w:lvlText w:val="•"/>
      <w:lvlJc w:val="left"/>
      <w:pPr>
        <w:ind w:left="3135" w:hanging="360"/>
      </w:pPr>
      <w:rPr>
        <w:rFonts w:hint="default"/>
      </w:rPr>
    </w:lvl>
    <w:lvl w:ilvl="3" w:tplc="9AFAD936">
      <w:numFmt w:val="bullet"/>
      <w:lvlText w:val="•"/>
      <w:lvlJc w:val="left"/>
      <w:pPr>
        <w:ind w:left="4323" w:hanging="360"/>
      </w:pPr>
      <w:rPr>
        <w:rFonts w:hint="default"/>
      </w:rPr>
    </w:lvl>
    <w:lvl w:ilvl="4" w:tplc="A6AED9EA">
      <w:numFmt w:val="bullet"/>
      <w:lvlText w:val="•"/>
      <w:lvlJc w:val="left"/>
      <w:pPr>
        <w:ind w:left="5511" w:hanging="360"/>
      </w:pPr>
      <w:rPr>
        <w:rFonts w:hint="default"/>
      </w:rPr>
    </w:lvl>
    <w:lvl w:ilvl="5" w:tplc="81FC0D32">
      <w:numFmt w:val="bullet"/>
      <w:lvlText w:val="•"/>
      <w:lvlJc w:val="left"/>
      <w:pPr>
        <w:ind w:left="6699" w:hanging="360"/>
      </w:pPr>
      <w:rPr>
        <w:rFonts w:hint="default"/>
      </w:rPr>
    </w:lvl>
    <w:lvl w:ilvl="6" w:tplc="961C233E">
      <w:numFmt w:val="bullet"/>
      <w:lvlText w:val="•"/>
      <w:lvlJc w:val="left"/>
      <w:pPr>
        <w:ind w:left="7887" w:hanging="360"/>
      </w:pPr>
      <w:rPr>
        <w:rFonts w:hint="default"/>
      </w:rPr>
    </w:lvl>
    <w:lvl w:ilvl="7" w:tplc="53741148">
      <w:numFmt w:val="bullet"/>
      <w:lvlText w:val="•"/>
      <w:lvlJc w:val="left"/>
      <w:pPr>
        <w:ind w:left="9075" w:hanging="360"/>
      </w:pPr>
      <w:rPr>
        <w:rFonts w:hint="default"/>
      </w:rPr>
    </w:lvl>
    <w:lvl w:ilvl="8" w:tplc="38884A36">
      <w:numFmt w:val="bullet"/>
      <w:lvlText w:val="•"/>
      <w:lvlJc w:val="left"/>
      <w:pPr>
        <w:ind w:left="10263" w:hanging="360"/>
      </w:pPr>
      <w:rPr>
        <w:rFonts w:hint="default"/>
      </w:rPr>
    </w:lvl>
  </w:abstractNum>
  <w:abstractNum w:abstractNumId="2">
    <w:nsid w:val="0CF419B4"/>
    <w:multiLevelType w:val="hybridMultilevel"/>
    <w:tmpl w:val="FFFFFFFF"/>
    <w:lvl w:ilvl="0" w:tplc="76B4633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2A8EE1F8">
      <w:numFmt w:val="bullet"/>
      <w:lvlText w:val="•"/>
      <w:lvlJc w:val="left"/>
      <w:pPr>
        <w:ind w:left="1570" w:hanging="240"/>
      </w:pPr>
      <w:rPr>
        <w:rFonts w:hint="default"/>
      </w:rPr>
    </w:lvl>
    <w:lvl w:ilvl="2" w:tplc="92FC3718">
      <w:numFmt w:val="bullet"/>
      <w:lvlText w:val="•"/>
      <w:lvlJc w:val="left"/>
      <w:pPr>
        <w:ind w:left="2800" w:hanging="240"/>
      </w:pPr>
      <w:rPr>
        <w:rFonts w:hint="default"/>
      </w:rPr>
    </w:lvl>
    <w:lvl w:ilvl="3" w:tplc="20142190">
      <w:numFmt w:val="bullet"/>
      <w:lvlText w:val="•"/>
      <w:lvlJc w:val="left"/>
      <w:pPr>
        <w:ind w:left="4030" w:hanging="240"/>
      </w:pPr>
      <w:rPr>
        <w:rFonts w:hint="default"/>
      </w:rPr>
    </w:lvl>
    <w:lvl w:ilvl="4" w:tplc="0584E8A2">
      <w:numFmt w:val="bullet"/>
      <w:lvlText w:val="•"/>
      <w:lvlJc w:val="left"/>
      <w:pPr>
        <w:ind w:left="5260" w:hanging="240"/>
      </w:pPr>
      <w:rPr>
        <w:rFonts w:hint="default"/>
      </w:rPr>
    </w:lvl>
    <w:lvl w:ilvl="5" w:tplc="36280516">
      <w:numFmt w:val="bullet"/>
      <w:lvlText w:val="•"/>
      <w:lvlJc w:val="left"/>
      <w:pPr>
        <w:ind w:left="6490" w:hanging="240"/>
      </w:pPr>
      <w:rPr>
        <w:rFonts w:hint="default"/>
      </w:rPr>
    </w:lvl>
    <w:lvl w:ilvl="6" w:tplc="54B2A7E6">
      <w:numFmt w:val="bullet"/>
      <w:lvlText w:val="•"/>
      <w:lvlJc w:val="left"/>
      <w:pPr>
        <w:ind w:left="7720" w:hanging="240"/>
      </w:pPr>
      <w:rPr>
        <w:rFonts w:hint="default"/>
      </w:rPr>
    </w:lvl>
    <w:lvl w:ilvl="7" w:tplc="8DDCD11C">
      <w:numFmt w:val="bullet"/>
      <w:lvlText w:val="•"/>
      <w:lvlJc w:val="left"/>
      <w:pPr>
        <w:ind w:left="8950" w:hanging="240"/>
      </w:pPr>
      <w:rPr>
        <w:rFonts w:hint="default"/>
      </w:rPr>
    </w:lvl>
    <w:lvl w:ilvl="8" w:tplc="9E0486F4">
      <w:numFmt w:val="bullet"/>
      <w:lvlText w:val="•"/>
      <w:lvlJc w:val="left"/>
      <w:pPr>
        <w:ind w:left="10180" w:hanging="240"/>
      </w:pPr>
      <w:rPr>
        <w:rFonts w:hint="default"/>
      </w:rPr>
    </w:lvl>
  </w:abstractNum>
  <w:abstractNum w:abstractNumId="3">
    <w:nsid w:val="150F24B1"/>
    <w:multiLevelType w:val="hybridMultilevel"/>
    <w:tmpl w:val="FFFFFFFF"/>
    <w:lvl w:ilvl="0" w:tplc="C88AFFC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5E6E3FD4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05083F32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DF40516E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6082FA8A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2FB21E2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8670FCB6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89249C0E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6F8CA7CC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4">
    <w:nsid w:val="17CE7B41"/>
    <w:multiLevelType w:val="multilevel"/>
    <w:tmpl w:val="F5E04248"/>
    <w:lvl w:ilvl="0">
      <w:start w:val="5"/>
      <w:numFmt w:val="decimal"/>
      <w:lvlText w:val="%1."/>
      <w:lvlJc w:val="left"/>
      <w:pPr>
        <w:ind w:left="944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90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22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3">
      <w:numFmt w:val="bullet"/>
      <w:lvlText w:val="•"/>
      <w:lvlJc w:val="left"/>
      <w:pPr>
        <w:ind w:left="2900" w:hanging="493"/>
      </w:pPr>
      <w:rPr>
        <w:rFonts w:hint="default"/>
      </w:rPr>
    </w:lvl>
    <w:lvl w:ilvl="4">
      <w:numFmt w:val="bullet"/>
      <w:lvlText w:val="•"/>
      <w:lvlJc w:val="left"/>
      <w:pPr>
        <w:ind w:left="3892" w:hanging="493"/>
      </w:pPr>
      <w:rPr>
        <w:rFonts w:hint="default"/>
      </w:rPr>
    </w:lvl>
    <w:lvl w:ilvl="5">
      <w:numFmt w:val="bullet"/>
      <w:lvlText w:val="•"/>
      <w:lvlJc w:val="left"/>
      <w:pPr>
        <w:ind w:left="4884" w:hanging="493"/>
      </w:pPr>
      <w:rPr>
        <w:rFonts w:hint="default"/>
      </w:rPr>
    </w:lvl>
    <w:lvl w:ilvl="6">
      <w:numFmt w:val="bullet"/>
      <w:lvlText w:val="•"/>
      <w:lvlJc w:val="left"/>
      <w:pPr>
        <w:ind w:left="5877" w:hanging="493"/>
      </w:pPr>
      <w:rPr>
        <w:rFonts w:hint="default"/>
      </w:rPr>
    </w:lvl>
    <w:lvl w:ilvl="7">
      <w:numFmt w:val="bullet"/>
      <w:lvlText w:val="•"/>
      <w:lvlJc w:val="left"/>
      <w:pPr>
        <w:ind w:left="6869" w:hanging="493"/>
      </w:pPr>
      <w:rPr>
        <w:rFonts w:hint="default"/>
      </w:rPr>
    </w:lvl>
    <w:lvl w:ilvl="8">
      <w:numFmt w:val="bullet"/>
      <w:lvlText w:val="•"/>
      <w:lvlJc w:val="left"/>
      <w:pPr>
        <w:ind w:left="7861" w:hanging="493"/>
      </w:pPr>
      <w:rPr>
        <w:rFonts w:hint="default"/>
      </w:rPr>
    </w:lvl>
  </w:abstractNum>
  <w:abstractNum w:abstractNumId="5">
    <w:nsid w:val="1B467DCE"/>
    <w:multiLevelType w:val="hybridMultilevel"/>
    <w:tmpl w:val="FFFFFFFF"/>
    <w:lvl w:ilvl="0" w:tplc="25B874BA">
      <w:numFmt w:val="bullet"/>
      <w:lvlText w:val="-"/>
      <w:lvlJc w:val="left"/>
      <w:pPr>
        <w:ind w:left="242" w:hanging="264"/>
      </w:pPr>
      <w:rPr>
        <w:rFonts w:ascii="Times New Roman" w:eastAsia="Times New Roman" w:hAnsi="Times New Roman" w:hint="default"/>
        <w:w w:val="100"/>
        <w:sz w:val="28"/>
      </w:rPr>
    </w:lvl>
    <w:lvl w:ilvl="1" w:tplc="7A4ADA16">
      <w:numFmt w:val="bullet"/>
      <w:lvlText w:val="•"/>
      <w:lvlJc w:val="left"/>
      <w:pPr>
        <w:ind w:left="1226" w:hanging="264"/>
      </w:pPr>
      <w:rPr>
        <w:rFonts w:hint="default"/>
      </w:rPr>
    </w:lvl>
    <w:lvl w:ilvl="2" w:tplc="103C0E4C">
      <w:numFmt w:val="bullet"/>
      <w:lvlText w:val="•"/>
      <w:lvlJc w:val="left"/>
      <w:pPr>
        <w:ind w:left="2213" w:hanging="264"/>
      </w:pPr>
      <w:rPr>
        <w:rFonts w:hint="default"/>
      </w:rPr>
    </w:lvl>
    <w:lvl w:ilvl="3" w:tplc="CBB8E2B2">
      <w:numFmt w:val="bullet"/>
      <w:lvlText w:val="•"/>
      <w:lvlJc w:val="left"/>
      <w:pPr>
        <w:ind w:left="3199" w:hanging="264"/>
      </w:pPr>
      <w:rPr>
        <w:rFonts w:hint="default"/>
      </w:rPr>
    </w:lvl>
    <w:lvl w:ilvl="4" w:tplc="49B8985E">
      <w:numFmt w:val="bullet"/>
      <w:lvlText w:val="•"/>
      <w:lvlJc w:val="left"/>
      <w:pPr>
        <w:ind w:left="4186" w:hanging="264"/>
      </w:pPr>
      <w:rPr>
        <w:rFonts w:hint="default"/>
      </w:rPr>
    </w:lvl>
    <w:lvl w:ilvl="5" w:tplc="BE880E4E">
      <w:numFmt w:val="bullet"/>
      <w:lvlText w:val="•"/>
      <w:lvlJc w:val="left"/>
      <w:pPr>
        <w:ind w:left="5173" w:hanging="264"/>
      </w:pPr>
      <w:rPr>
        <w:rFonts w:hint="default"/>
      </w:rPr>
    </w:lvl>
    <w:lvl w:ilvl="6" w:tplc="37EA96D6">
      <w:numFmt w:val="bullet"/>
      <w:lvlText w:val="•"/>
      <w:lvlJc w:val="left"/>
      <w:pPr>
        <w:ind w:left="6159" w:hanging="264"/>
      </w:pPr>
      <w:rPr>
        <w:rFonts w:hint="default"/>
      </w:rPr>
    </w:lvl>
    <w:lvl w:ilvl="7" w:tplc="18A85ADC">
      <w:numFmt w:val="bullet"/>
      <w:lvlText w:val="•"/>
      <w:lvlJc w:val="left"/>
      <w:pPr>
        <w:ind w:left="7146" w:hanging="264"/>
      </w:pPr>
      <w:rPr>
        <w:rFonts w:hint="default"/>
      </w:rPr>
    </w:lvl>
    <w:lvl w:ilvl="8" w:tplc="19DC726E">
      <w:numFmt w:val="bullet"/>
      <w:lvlText w:val="•"/>
      <w:lvlJc w:val="left"/>
      <w:pPr>
        <w:ind w:left="8133" w:hanging="264"/>
      </w:pPr>
      <w:rPr>
        <w:rFonts w:hint="default"/>
      </w:rPr>
    </w:lvl>
  </w:abstractNum>
  <w:abstractNum w:abstractNumId="6">
    <w:nsid w:val="1BDE5A59"/>
    <w:multiLevelType w:val="hybridMultilevel"/>
    <w:tmpl w:val="FFFFFFFF"/>
    <w:lvl w:ilvl="0" w:tplc="7F6244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E47AD3E6">
      <w:numFmt w:val="bullet"/>
      <w:lvlText w:val="•"/>
      <w:lvlJc w:val="left"/>
      <w:pPr>
        <w:ind w:left="518" w:hanging="140"/>
      </w:pPr>
      <w:rPr>
        <w:rFonts w:hint="default"/>
      </w:rPr>
    </w:lvl>
    <w:lvl w:ilvl="2" w:tplc="9C669118">
      <w:numFmt w:val="bullet"/>
      <w:lvlText w:val="•"/>
      <w:lvlJc w:val="left"/>
      <w:pPr>
        <w:ind w:left="916" w:hanging="140"/>
      </w:pPr>
      <w:rPr>
        <w:rFonts w:hint="default"/>
      </w:rPr>
    </w:lvl>
    <w:lvl w:ilvl="3" w:tplc="DC122418">
      <w:numFmt w:val="bullet"/>
      <w:lvlText w:val="•"/>
      <w:lvlJc w:val="left"/>
      <w:pPr>
        <w:ind w:left="1314" w:hanging="140"/>
      </w:pPr>
      <w:rPr>
        <w:rFonts w:hint="default"/>
      </w:rPr>
    </w:lvl>
    <w:lvl w:ilvl="4" w:tplc="3462F274">
      <w:numFmt w:val="bullet"/>
      <w:lvlText w:val="•"/>
      <w:lvlJc w:val="left"/>
      <w:pPr>
        <w:ind w:left="1712" w:hanging="140"/>
      </w:pPr>
      <w:rPr>
        <w:rFonts w:hint="default"/>
      </w:rPr>
    </w:lvl>
    <w:lvl w:ilvl="5" w:tplc="E65A9C68">
      <w:numFmt w:val="bullet"/>
      <w:lvlText w:val="•"/>
      <w:lvlJc w:val="left"/>
      <w:pPr>
        <w:ind w:left="2110" w:hanging="140"/>
      </w:pPr>
      <w:rPr>
        <w:rFonts w:hint="default"/>
      </w:rPr>
    </w:lvl>
    <w:lvl w:ilvl="6" w:tplc="E326CC88">
      <w:numFmt w:val="bullet"/>
      <w:lvlText w:val="•"/>
      <w:lvlJc w:val="left"/>
      <w:pPr>
        <w:ind w:left="2508" w:hanging="140"/>
      </w:pPr>
      <w:rPr>
        <w:rFonts w:hint="default"/>
      </w:rPr>
    </w:lvl>
    <w:lvl w:ilvl="7" w:tplc="FEC431E2">
      <w:numFmt w:val="bullet"/>
      <w:lvlText w:val="•"/>
      <w:lvlJc w:val="left"/>
      <w:pPr>
        <w:ind w:left="2906" w:hanging="140"/>
      </w:pPr>
      <w:rPr>
        <w:rFonts w:hint="default"/>
      </w:rPr>
    </w:lvl>
    <w:lvl w:ilvl="8" w:tplc="1340BE82">
      <w:numFmt w:val="bullet"/>
      <w:lvlText w:val="•"/>
      <w:lvlJc w:val="left"/>
      <w:pPr>
        <w:ind w:left="3304" w:hanging="140"/>
      </w:pPr>
      <w:rPr>
        <w:rFonts w:hint="default"/>
      </w:rPr>
    </w:lvl>
  </w:abstractNum>
  <w:abstractNum w:abstractNumId="7">
    <w:nsid w:val="2903137F"/>
    <w:multiLevelType w:val="hybridMultilevel"/>
    <w:tmpl w:val="FFFFFFFF"/>
    <w:lvl w:ilvl="0" w:tplc="5AA28DEE">
      <w:start w:val="1"/>
      <w:numFmt w:val="decimal"/>
      <w:lvlText w:val="%1."/>
      <w:lvlJc w:val="left"/>
      <w:pPr>
        <w:ind w:left="1727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12849D0">
      <w:numFmt w:val="bullet"/>
      <w:lvlText w:val="•"/>
      <w:lvlJc w:val="left"/>
      <w:pPr>
        <w:ind w:left="2558" w:hanging="634"/>
      </w:pPr>
      <w:rPr>
        <w:rFonts w:hint="default"/>
      </w:rPr>
    </w:lvl>
    <w:lvl w:ilvl="2" w:tplc="3EF83C0A">
      <w:numFmt w:val="bullet"/>
      <w:lvlText w:val="•"/>
      <w:lvlJc w:val="left"/>
      <w:pPr>
        <w:ind w:left="3397" w:hanging="634"/>
      </w:pPr>
      <w:rPr>
        <w:rFonts w:hint="default"/>
      </w:rPr>
    </w:lvl>
    <w:lvl w:ilvl="3" w:tplc="CEF410E8">
      <w:numFmt w:val="bullet"/>
      <w:lvlText w:val="•"/>
      <w:lvlJc w:val="left"/>
      <w:pPr>
        <w:ind w:left="4235" w:hanging="634"/>
      </w:pPr>
      <w:rPr>
        <w:rFonts w:hint="default"/>
      </w:rPr>
    </w:lvl>
    <w:lvl w:ilvl="4" w:tplc="DE7A6E2E">
      <w:numFmt w:val="bullet"/>
      <w:lvlText w:val="•"/>
      <w:lvlJc w:val="left"/>
      <w:pPr>
        <w:ind w:left="5074" w:hanging="634"/>
      </w:pPr>
      <w:rPr>
        <w:rFonts w:hint="default"/>
      </w:rPr>
    </w:lvl>
    <w:lvl w:ilvl="5" w:tplc="32D812FE">
      <w:numFmt w:val="bullet"/>
      <w:lvlText w:val="•"/>
      <w:lvlJc w:val="left"/>
      <w:pPr>
        <w:ind w:left="5913" w:hanging="634"/>
      </w:pPr>
      <w:rPr>
        <w:rFonts w:hint="default"/>
      </w:rPr>
    </w:lvl>
    <w:lvl w:ilvl="6" w:tplc="0C125ADA">
      <w:numFmt w:val="bullet"/>
      <w:lvlText w:val="•"/>
      <w:lvlJc w:val="left"/>
      <w:pPr>
        <w:ind w:left="6751" w:hanging="634"/>
      </w:pPr>
      <w:rPr>
        <w:rFonts w:hint="default"/>
      </w:rPr>
    </w:lvl>
    <w:lvl w:ilvl="7" w:tplc="E28833FA">
      <w:numFmt w:val="bullet"/>
      <w:lvlText w:val="•"/>
      <w:lvlJc w:val="left"/>
      <w:pPr>
        <w:ind w:left="7590" w:hanging="634"/>
      </w:pPr>
      <w:rPr>
        <w:rFonts w:hint="default"/>
      </w:rPr>
    </w:lvl>
    <w:lvl w:ilvl="8" w:tplc="648253DC">
      <w:numFmt w:val="bullet"/>
      <w:lvlText w:val="•"/>
      <w:lvlJc w:val="left"/>
      <w:pPr>
        <w:ind w:left="8429" w:hanging="634"/>
      </w:pPr>
      <w:rPr>
        <w:rFonts w:hint="default"/>
      </w:rPr>
    </w:lvl>
  </w:abstractNum>
  <w:abstractNum w:abstractNumId="8">
    <w:nsid w:val="2ABB787D"/>
    <w:multiLevelType w:val="hybridMultilevel"/>
    <w:tmpl w:val="FFFFFFFF"/>
    <w:lvl w:ilvl="0" w:tplc="2BF6D754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EF088C4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4950DAAA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685C081C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67409B84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8EA2528E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721045B8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009A869C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89DC4AB6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9">
    <w:nsid w:val="2FB6113E"/>
    <w:multiLevelType w:val="hybridMultilevel"/>
    <w:tmpl w:val="FFFFFFFF"/>
    <w:lvl w:ilvl="0" w:tplc="43B040DC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90C498C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EA1A9046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32A8A50C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5CA48A12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4EE05720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C100B702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630647B2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036A37F0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10">
    <w:nsid w:val="39234380"/>
    <w:multiLevelType w:val="hybridMultilevel"/>
    <w:tmpl w:val="FFFFFFFF"/>
    <w:lvl w:ilvl="0" w:tplc="A9B889D2">
      <w:start w:val="1"/>
      <w:numFmt w:val="decimal"/>
      <w:lvlText w:val="%1."/>
      <w:lvlJc w:val="left"/>
      <w:pPr>
        <w:ind w:left="791" w:hanging="5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C5E283C">
      <w:start w:val="1"/>
      <w:numFmt w:val="decimal"/>
      <w:lvlText w:val="%2."/>
      <w:lvlJc w:val="left"/>
      <w:pPr>
        <w:ind w:left="1658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3C48056">
      <w:numFmt w:val="bullet"/>
      <w:lvlText w:val="•"/>
      <w:lvlJc w:val="left"/>
      <w:pPr>
        <w:ind w:left="2598" w:hanging="564"/>
      </w:pPr>
      <w:rPr>
        <w:rFonts w:hint="default"/>
      </w:rPr>
    </w:lvl>
    <w:lvl w:ilvl="3" w:tplc="D2C42946">
      <w:numFmt w:val="bullet"/>
      <w:lvlText w:val="•"/>
      <w:lvlJc w:val="left"/>
      <w:pPr>
        <w:ind w:left="3536" w:hanging="564"/>
      </w:pPr>
      <w:rPr>
        <w:rFonts w:hint="default"/>
      </w:rPr>
    </w:lvl>
    <w:lvl w:ilvl="4" w:tplc="DC4A84EC">
      <w:numFmt w:val="bullet"/>
      <w:lvlText w:val="•"/>
      <w:lvlJc w:val="left"/>
      <w:pPr>
        <w:ind w:left="4475" w:hanging="564"/>
      </w:pPr>
      <w:rPr>
        <w:rFonts w:hint="default"/>
      </w:rPr>
    </w:lvl>
    <w:lvl w:ilvl="5" w:tplc="DC008F08">
      <w:numFmt w:val="bullet"/>
      <w:lvlText w:val="•"/>
      <w:lvlJc w:val="left"/>
      <w:pPr>
        <w:ind w:left="5413" w:hanging="564"/>
      </w:pPr>
      <w:rPr>
        <w:rFonts w:hint="default"/>
      </w:rPr>
    </w:lvl>
    <w:lvl w:ilvl="6" w:tplc="D036564A">
      <w:numFmt w:val="bullet"/>
      <w:lvlText w:val="•"/>
      <w:lvlJc w:val="left"/>
      <w:pPr>
        <w:ind w:left="6352" w:hanging="564"/>
      </w:pPr>
      <w:rPr>
        <w:rFonts w:hint="default"/>
      </w:rPr>
    </w:lvl>
    <w:lvl w:ilvl="7" w:tplc="AD368168">
      <w:numFmt w:val="bullet"/>
      <w:lvlText w:val="•"/>
      <w:lvlJc w:val="left"/>
      <w:pPr>
        <w:ind w:left="7290" w:hanging="564"/>
      </w:pPr>
      <w:rPr>
        <w:rFonts w:hint="default"/>
      </w:rPr>
    </w:lvl>
    <w:lvl w:ilvl="8" w:tplc="E1702446">
      <w:numFmt w:val="bullet"/>
      <w:lvlText w:val="•"/>
      <w:lvlJc w:val="left"/>
      <w:pPr>
        <w:ind w:left="8229" w:hanging="564"/>
      </w:pPr>
      <w:rPr>
        <w:rFonts w:hint="default"/>
      </w:rPr>
    </w:lvl>
  </w:abstractNum>
  <w:abstractNum w:abstractNumId="11">
    <w:nsid w:val="3C56782D"/>
    <w:multiLevelType w:val="hybridMultilevel"/>
    <w:tmpl w:val="FFFFFFFF"/>
    <w:lvl w:ilvl="0" w:tplc="65781334">
      <w:start w:val="1"/>
      <w:numFmt w:val="decimal"/>
      <w:lvlText w:val="%1."/>
      <w:lvlJc w:val="left"/>
      <w:pPr>
        <w:ind w:left="242" w:hanging="5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9D2FFC2">
      <w:numFmt w:val="bullet"/>
      <w:lvlText w:val="•"/>
      <w:lvlJc w:val="left"/>
      <w:pPr>
        <w:ind w:left="1226" w:hanging="551"/>
      </w:pPr>
      <w:rPr>
        <w:rFonts w:hint="default"/>
      </w:rPr>
    </w:lvl>
    <w:lvl w:ilvl="2" w:tplc="5D3E996A">
      <w:numFmt w:val="bullet"/>
      <w:lvlText w:val="•"/>
      <w:lvlJc w:val="left"/>
      <w:pPr>
        <w:ind w:left="2213" w:hanging="551"/>
      </w:pPr>
      <w:rPr>
        <w:rFonts w:hint="default"/>
      </w:rPr>
    </w:lvl>
    <w:lvl w:ilvl="3" w:tplc="E250B3BC">
      <w:numFmt w:val="bullet"/>
      <w:lvlText w:val="•"/>
      <w:lvlJc w:val="left"/>
      <w:pPr>
        <w:ind w:left="3199" w:hanging="551"/>
      </w:pPr>
      <w:rPr>
        <w:rFonts w:hint="default"/>
      </w:rPr>
    </w:lvl>
    <w:lvl w:ilvl="4" w:tplc="ABD6A260">
      <w:numFmt w:val="bullet"/>
      <w:lvlText w:val="•"/>
      <w:lvlJc w:val="left"/>
      <w:pPr>
        <w:ind w:left="4186" w:hanging="551"/>
      </w:pPr>
      <w:rPr>
        <w:rFonts w:hint="default"/>
      </w:rPr>
    </w:lvl>
    <w:lvl w:ilvl="5" w:tplc="CBEC9814">
      <w:numFmt w:val="bullet"/>
      <w:lvlText w:val="•"/>
      <w:lvlJc w:val="left"/>
      <w:pPr>
        <w:ind w:left="5173" w:hanging="551"/>
      </w:pPr>
      <w:rPr>
        <w:rFonts w:hint="default"/>
      </w:rPr>
    </w:lvl>
    <w:lvl w:ilvl="6" w:tplc="C1A20130">
      <w:numFmt w:val="bullet"/>
      <w:lvlText w:val="•"/>
      <w:lvlJc w:val="left"/>
      <w:pPr>
        <w:ind w:left="6159" w:hanging="551"/>
      </w:pPr>
      <w:rPr>
        <w:rFonts w:hint="default"/>
      </w:rPr>
    </w:lvl>
    <w:lvl w:ilvl="7" w:tplc="0DCEF72C">
      <w:numFmt w:val="bullet"/>
      <w:lvlText w:val="•"/>
      <w:lvlJc w:val="left"/>
      <w:pPr>
        <w:ind w:left="7146" w:hanging="551"/>
      </w:pPr>
      <w:rPr>
        <w:rFonts w:hint="default"/>
      </w:rPr>
    </w:lvl>
    <w:lvl w:ilvl="8" w:tplc="ECE6C854">
      <w:numFmt w:val="bullet"/>
      <w:lvlText w:val="•"/>
      <w:lvlJc w:val="left"/>
      <w:pPr>
        <w:ind w:left="8133" w:hanging="551"/>
      </w:pPr>
      <w:rPr>
        <w:rFonts w:hint="default"/>
      </w:rPr>
    </w:lvl>
  </w:abstractNum>
  <w:abstractNum w:abstractNumId="12">
    <w:nsid w:val="418553BD"/>
    <w:multiLevelType w:val="hybridMultilevel"/>
    <w:tmpl w:val="FFFFFFFF"/>
    <w:lvl w:ilvl="0" w:tplc="5F9EAFF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hint="default"/>
        <w:w w:val="99"/>
        <w:sz w:val="24"/>
      </w:rPr>
    </w:lvl>
    <w:lvl w:ilvl="1" w:tplc="4154969A">
      <w:numFmt w:val="bullet"/>
      <w:lvlText w:val="•"/>
      <w:lvlJc w:val="left"/>
      <w:pPr>
        <w:ind w:left="1479" w:hanging="140"/>
      </w:pPr>
      <w:rPr>
        <w:rFonts w:hint="default"/>
      </w:rPr>
    </w:lvl>
    <w:lvl w:ilvl="2" w:tplc="0BBA2C66">
      <w:numFmt w:val="bullet"/>
      <w:lvlText w:val="•"/>
      <w:lvlJc w:val="left"/>
      <w:pPr>
        <w:ind w:left="2719" w:hanging="140"/>
      </w:pPr>
      <w:rPr>
        <w:rFonts w:hint="default"/>
      </w:rPr>
    </w:lvl>
    <w:lvl w:ilvl="3" w:tplc="C0B45EC4">
      <w:numFmt w:val="bullet"/>
      <w:lvlText w:val="•"/>
      <w:lvlJc w:val="left"/>
      <w:pPr>
        <w:ind w:left="3959" w:hanging="140"/>
      </w:pPr>
      <w:rPr>
        <w:rFonts w:hint="default"/>
      </w:rPr>
    </w:lvl>
    <w:lvl w:ilvl="4" w:tplc="1566322C">
      <w:numFmt w:val="bullet"/>
      <w:lvlText w:val="•"/>
      <w:lvlJc w:val="left"/>
      <w:pPr>
        <w:ind w:left="5199" w:hanging="140"/>
      </w:pPr>
      <w:rPr>
        <w:rFonts w:hint="default"/>
      </w:rPr>
    </w:lvl>
    <w:lvl w:ilvl="5" w:tplc="2A4C2F2E">
      <w:numFmt w:val="bullet"/>
      <w:lvlText w:val="•"/>
      <w:lvlJc w:val="left"/>
      <w:pPr>
        <w:ind w:left="6439" w:hanging="140"/>
      </w:pPr>
      <w:rPr>
        <w:rFonts w:hint="default"/>
      </w:rPr>
    </w:lvl>
    <w:lvl w:ilvl="6" w:tplc="8522CE98">
      <w:numFmt w:val="bullet"/>
      <w:lvlText w:val="•"/>
      <w:lvlJc w:val="left"/>
      <w:pPr>
        <w:ind w:left="7679" w:hanging="140"/>
      </w:pPr>
      <w:rPr>
        <w:rFonts w:hint="default"/>
      </w:rPr>
    </w:lvl>
    <w:lvl w:ilvl="7" w:tplc="3180851A">
      <w:numFmt w:val="bullet"/>
      <w:lvlText w:val="•"/>
      <w:lvlJc w:val="left"/>
      <w:pPr>
        <w:ind w:left="8919" w:hanging="140"/>
      </w:pPr>
      <w:rPr>
        <w:rFonts w:hint="default"/>
      </w:rPr>
    </w:lvl>
    <w:lvl w:ilvl="8" w:tplc="A5006C86">
      <w:numFmt w:val="bullet"/>
      <w:lvlText w:val="•"/>
      <w:lvlJc w:val="left"/>
      <w:pPr>
        <w:ind w:left="10159" w:hanging="140"/>
      </w:pPr>
      <w:rPr>
        <w:rFonts w:hint="default"/>
      </w:rPr>
    </w:lvl>
  </w:abstractNum>
  <w:abstractNum w:abstractNumId="13">
    <w:nsid w:val="4A1729C6"/>
    <w:multiLevelType w:val="hybridMultilevel"/>
    <w:tmpl w:val="FFFFFFFF"/>
    <w:lvl w:ilvl="0" w:tplc="B92697FE">
      <w:start w:val="1"/>
      <w:numFmt w:val="decimal"/>
      <w:lvlText w:val="%1."/>
      <w:lvlJc w:val="left"/>
      <w:pPr>
        <w:ind w:left="944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74C673C6">
      <w:numFmt w:val="bullet"/>
      <w:lvlText w:val="•"/>
      <w:lvlJc w:val="left"/>
      <w:pPr>
        <w:ind w:left="1858" w:hanging="281"/>
      </w:pPr>
      <w:rPr>
        <w:rFonts w:hint="default"/>
      </w:rPr>
    </w:lvl>
    <w:lvl w:ilvl="2" w:tplc="D0DACA58">
      <w:numFmt w:val="bullet"/>
      <w:lvlText w:val="•"/>
      <w:lvlJc w:val="left"/>
      <w:pPr>
        <w:ind w:left="2777" w:hanging="281"/>
      </w:pPr>
      <w:rPr>
        <w:rFonts w:hint="default"/>
      </w:rPr>
    </w:lvl>
    <w:lvl w:ilvl="3" w:tplc="2E9A32D0">
      <w:numFmt w:val="bullet"/>
      <w:lvlText w:val="•"/>
      <w:lvlJc w:val="left"/>
      <w:pPr>
        <w:ind w:left="3695" w:hanging="281"/>
      </w:pPr>
      <w:rPr>
        <w:rFonts w:hint="default"/>
      </w:rPr>
    </w:lvl>
    <w:lvl w:ilvl="4" w:tplc="A9106EEA">
      <w:numFmt w:val="bullet"/>
      <w:lvlText w:val="•"/>
      <w:lvlJc w:val="left"/>
      <w:pPr>
        <w:ind w:left="4614" w:hanging="281"/>
      </w:pPr>
      <w:rPr>
        <w:rFonts w:hint="default"/>
      </w:rPr>
    </w:lvl>
    <w:lvl w:ilvl="5" w:tplc="7DC68F9E">
      <w:numFmt w:val="bullet"/>
      <w:lvlText w:val="•"/>
      <w:lvlJc w:val="left"/>
      <w:pPr>
        <w:ind w:left="5533" w:hanging="281"/>
      </w:pPr>
      <w:rPr>
        <w:rFonts w:hint="default"/>
      </w:rPr>
    </w:lvl>
    <w:lvl w:ilvl="6" w:tplc="407EB520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142C3C52">
      <w:numFmt w:val="bullet"/>
      <w:lvlText w:val="•"/>
      <w:lvlJc w:val="left"/>
      <w:pPr>
        <w:ind w:left="7370" w:hanging="281"/>
      </w:pPr>
      <w:rPr>
        <w:rFonts w:hint="default"/>
      </w:rPr>
    </w:lvl>
    <w:lvl w:ilvl="8" w:tplc="9B686EC2">
      <w:numFmt w:val="bullet"/>
      <w:lvlText w:val="•"/>
      <w:lvlJc w:val="left"/>
      <w:pPr>
        <w:ind w:left="8289" w:hanging="281"/>
      </w:pPr>
      <w:rPr>
        <w:rFonts w:hint="default"/>
      </w:rPr>
    </w:lvl>
  </w:abstractNum>
  <w:abstractNum w:abstractNumId="14">
    <w:nsid w:val="4F0F26E3"/>
    <w:multiLevelType w:val="hybridMultilevel"/>
    <w:tmpl w:val="FFFFFFFF"/>
    <w:lvl w:ilvl="0" w:tplc="1C321BFA">
      <w:numFmt w:val="bullet"/>
      <w:lvlText w:val="-"/>
      <w:lvlJc w:val="left"/>
      <w:pPr>
        <w:ind w:left="275" w:hanging="168"/>
      </w:pPr>
      <w:rPr>
        <w:rFonts w:ascii="Times New Roman" w:eastAsia="Times New Roman" w:hAnsi="Times New Roman" w:hint="default"/>
        <w:w w:val="99"/>
        <w:sz w:val="24"/>
      </w:rPr>
    </w:lvl>
    <w:lvl w:ilvl="1" w:tplc="B4E41F00">
      <w:numFmt w:val="bullet"/>
      <w:lvlText w:val="•"/>
      <w:lvlJc w:val="left"/>
      <w:pPr>
        <w:ind w:left="1516" w:hanging="168"/>
      </w:pPr>
      <w:rPr>
        <w:rFonts w:hint="default"/>
      </w:rPr>
    </w:lvl>
    <w:lvl w:ilvl="2" w:tplc="962818FC">
      <w:numFmt w:val="bullet"/>
      <w:lvlText w:val="•"/>
      <w:lvlJc w:val="left"/>
      <w:pPr>
        <w:ind w:left="2752" w:hanging="168"/>
      </w:pPr>
      <w:rPr>
        <w:rFonts w:hint="default"/>
      </w:rPr>
    </w:lvl>
    <w:lvl w:ilvl="3" w:tplc="F19C731E">
      <w:numFmt w:val="bullet"/>
      <w:lvlText w:val="•"/>
      <w:lvlJc w:val="left"/>
      <w:pPr>
        <w:ind w:left="3988" w:hanging="168"/>
      </w:pPr>
      <w:rPr>
        <w:rFonts w:hint="default"/>
      </w:rPr>
    </w:lvl>
    <w:lvl w:ilvl="4" w:tplc="E3E42038">
      <w:numFmt w:val="bullet"/>
      <w:lvlText w:val="•"/>
      <w:lvlJc w:val="left"/>
      <w:pPr>
        <w:ind w:left="5224" w:hanging="168"/>
      </w:pPr>
      <w:rPr>
        <w:rFonts w:hint="default"/>
      </w:rPr>
    </w:lvl>
    <w:lvl w:ilvl="5" w:tplc="703668AC">
      <w:numFmt w:val="bullet"/>
      <w:lvlText w:val="•"/>
      <w:lvlJc w:val="left"/>
      <w:pPr>
        <w:ind w:left="6460" w:hanging="168"/>
      </w:pPr>
      <w:rPr>
        <w:rFonts w:hint="default"/>
      </w:rPr>
    </w:lvl>
    <w:lvl w:ilvl="6" w:tplc="308828C6">
      <w:numFmt w:val="bullet"/>
      <w:lvlText w:val="•"/>
      <w:lvlJc w:val="left"/>
      <w:pPr>
        <w:ind w:left="7696" w:hanging="168"/>
      </w:pPr>
      <w:rPr>
        <w:rFonts w:hint="default"/>
      </w:rPr>
    </w:lvl>
    <w:lvl w:ilvl="7" w:tplc="B9989E7C">
      <w:numFmt w:val="bullet"/>
      <w:lvlText w:val="•"/>
      <w:lvlJc w:val="left"/>
      <w:pPr>
        <w:ind w:left="8932" w:hanging="168"/>
      </w:pPr>
      <w:rPr>
        <w:rFonts w:hint="default"/>
      </w:rPr>
    </w:lvl>
    <w:lvl w:ilvl="8" w:tplc="62803606">
      <w:numFmt w:val="bullet"/>
      <w:lvlText w:val="•"/>
      <w:lvlJc w:val="left"/>
      <w:pPr>
        <w:ind w:left="10168" w:hanging="168"/>
      </w:pPr>
      <w:rPr>
        <w:rFonts w:hint="default"/>
      </w:rPr>
    </w:lvl>
  </w:abstractNum>
  <w:abstractNum w:abstractNumId="15">
    <w:nsid w:val="505510A1"/>
    <w:multiLevelType w:val="hybridMultilevel"/>
    <w:tmpl w:val="A59A86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B57303"/>
    <w:multiLevelType w:val="hybridMultilevel"/>
    <w:tmpl w:val="FFFFFFFF"/>
    <w:lvl w:ilvl="0" w:tplc="355EB0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58809C98">
      <w:numFmt w:val="bullet"/>
      <w:lvlText w:val="•"/>
      <w:lvlJc w:val="left"/>
      <w:pPr>
        <w:ind w:left="1353" w:hanging="140"/>
      </w:pPr>
      <w:rPr>
        <w:rFonts w:hint="default"/>
      </w:rPr>
    </w:lvl>
    <w:lvl w:ilvl="2" w:tplc="1E6EEC80">
      <w:numFmt w:val="bullet"/>
      <w:lvlText w:val="•"/>
      <w:lvlJc w:val="left"/>
      <w:pPr>
        <w:ind w:left="2607" w:hanging="140"/>
      </w:pPr>
      <w:rPr>
        <w:rFonts w:hint="default"/>
      </w:rPr>
    </w:lvl>
    <w:lvl w:ilvl="3" w:tplc="8D6CF34A">
      <w:numFmt w:val="bullet"/>
      <w:lvlText w:val="•"/>
      <w:lvlJc w:val="left"/>
      <w:pPr>
        <w:ind w:left="3861" w:hanging="140"/>
      </w:pPr>
      <w:rPr>
        <w:rFonts w:hint="default"/>
      </w:rPr>
    </w:lvl>
    <w:lvl w:ilvl="4" w:tplc="0258527C">
      <w:numFmt w:val="bullet"/>
      <w:lvlText w:val="•"/>
      <w:lvlJc w:val="left"/>
      <w:pPr>
        <w:ind w:left="5115" w:hanging="140"/>
      </w:pPr>
      <w:rPr>
        <w:rFonts w:hint="default"/>
      </w:rPr>
    </w:lvl>
    <w:lvl w:ilvl="5" w:tplc="CA6C192A">
      <w:numFmt w:val="bullet"/>
      <w:lvlText w:val="•"/>
      <w:lvlJc w:val="left"/>
      <w:pPr>
        <w:ind w:left="6369" w:hanging="140"/>
      </w:pPr>
      <w:rPr>
        <w:rFonts w:hint="default"/>
      </w:rPr>
    </w:lvl>
    <w:lvl w:ilvl="6" w:tplc="B380DA72">
      <w:numFmt w:val="bullet"/>
      <w:lvlText w:val="•"/>
      <w:lvlJc w:val="left"/>
      <w:pPr>
        <w:ind w:left="7623" w:hanging="140"/>
      </w:pPr>
      <w:rPr>
        <w:rFonts w:hint="default"/>
      </w:rPr>
    </w:lvl>
    <w:lvl w:ilvl="7" w:tplc="F306B3AA">
      <w:numFmt w:val="bullet"/>
      <w:lvlText w:val="•"/>
      <w:lvlJc w:val="left"/>
      <w:pPr>
        <w:ind w:left="8877" w:hanging="140"/>
      </w:pPr>
      <w:rPr>
        <w:rFonts w:hint="default"/>
      </w:rPr>
    </w:lvl>
    <w:lvl w:ilvl="8" w:tplc="1592EF1E">
      <w:numFmt w:val="bullet"/>
      <w:lvlText w:val="•"/>
      <w:lvlJc w:val="left"/>
      <w:pPr>
        <w:ind w:left="10131" w:hanging="140"/>
      </w:pPr>
      <w:rPr>
        <w:rFonts w:hint="default"/>
      </w:rPr>
    </w:lvl>
  </w:abstractNum>
  <w:abstractNum w:abstractNumId="17">
    <w:nsid w:val="5E54009D"/>
    <w:multiLevelType w:val="hybridMultilevel"/>
    <w:tmpl w:val="FFFFFFFF"/>
    <w:lvl w:ilvl="0" w:tplc="6F1033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D49A9D7E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7DA21FDC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9C946A72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12AA4C78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137AA66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A4CA852A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0D5831C0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FCDA03E8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18">
    <w:nsid w:val="66AC0FB4"/>
    <w:multiLevelType w:val="multilevel"/>
    <w:tmpl w:val="3D148416"/>
    <w:lvl w:ilvl="0">
      <w:start w:val="1"/>
      <w:numFmt w:val="decimal"/>
      <w:lvlText w:val="%1"/>
      <w:lvlJc w:val="left"/>
      <w:pPr>
        <w:ind w:left="238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217" w:hanging="492"/>
      </w:pPr>
      <w:rPr>
        <w:rFonts w:hint="default"/>
      </w:rPr>
    </w:lvl>
    <w:lvl w:ilvl="3">
      <w:numFmt w:val="bullet"/>
      <w:lvlText w:val="•"/>
      <w:lvlJc w:val="left"/>
      <w:pPr>
        <w:ind w:left="3205" w:hanging="492"/>
      </w:pPr>
      <w:rPr>
        <w:rFonts w:hint="default"/>
      </w:rPr>
    </w:lvl>
    <w:lvl w:ilvl="4">
      <w:numFmt w:val="bullet"/>
      <w:lvlText w:val="•"/>
      <w:lvlJc w:val="left"/>
      <w:pPr>
        <w:ind w:left="4194" w:hanging="492"/>
      </w:pPr>
      <w:rPr>
        <w:rFonts w:hint="default"/>
      </w:rPr>
    </w:lvl>
    <w:lvl w:ilvl="5">
      <w:numFmt w:val="bullet"/>
      <w:lvlText w:val="•"/>
      <w:lvlJc w:val="left"/>
      <w:pPr>
        <w:ind w:left="5183" w:hanging="492"/>
      </w:pPr>
      <w:rPr>
        <w:rFonts w:hint="default"/>
      </w:rPr>
    </w:lvl>
    <w:lvl w:ilvl="6">
      <w:numFmt w:val="bullet"/>
      <w:lvlText w:val="•"/>
      <w:lvlJc w:val="left"/>
      <w:pPr>
        <w:ind w:left="6171" w:hanging="492"/>
      </w:pPr>
      <w:rPr>
        <w:rFonts w:hint="default"/>
      </w:rPr>
    </w:lvl>
    <w:lvl w:ilvl="7">
      <w:numFmt w:val="bullet"/>
      <w:lvlText w:val="•"/>
      <w:lvlJc w:val="left"/>
      <w:pPr>
        <w:ind w:left="7160" w:hanging="492"/>
      </w:pPr>
      <w:rPr>
        <w:rFonts w:hint="default"/>
      </w:rPr>
    </w:lvl>
    <w:lvl w:ilvl="8">
      <w:numFmt w:val="bullet"/>
      <w:lvlText w:val="•"/>
      <w:lvlJc w:val="left"/>
      <w:pPr>
        <w:ind w:left="8149" w:hanging="492"/>
      </w:pPr>
      <w:rPr>
        <w:rFonts w:hint="default"/>
      </w:rPr>
    </w:lvl>
  </w:abstractNum>
  <w:abstractNum w:abstractNumId="19">
    <w:nsid w:val="697B6D3D"/>
    <w:multiLevelType w:val="hybridMultilevel"/>
    <w:tmpl w:val="FFFFFFFF"/>
    <w:lvl w:ilvl="0" w:tplc="F7DC475C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674E3D8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520CE69C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9D4C023E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5A025648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9768DBD6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5F20E97C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E01069E4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EFE83840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20">
    <w:nsid w:val="69972064"/>
    <w:multiLevelType w:val="multilevel"/>
    <w:tmpl w:val="B57CE8B2"/>
    <w:lvl w:ilvl="0">
      <w:start w:val="4"/>
      <w:numFmt w:val="decimal"/>
      <w:lvlText w:val="%1"/>
      <w:lvlJc w:val="left"/>
      <w:pPr>
        <w:ind w:left="238" w:hanging="5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38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17" w:hanging="564"/>
      </w:pPr>
      <w:rPr>
        <w:rFonts w:hint="default"/>
      </w:rPr>
    </w:lvl>
    <w:lvl w:ilvl="3">
      <w:numFmt w:val="bullet"/>
      <w:lvlText w:val="•"/>
      <w:lvlJc w:val="left"/>
      <w:pPr>
        <w:ind w:left="3205" w:hanging="564"/>
      </w:pPr>
      <w:rPr>
        <w:rFonts w:hint="default"/>
      </w:rPr>
    </w:lvl>
    <w:lvl w:ilvl="4">
      <w:numFmt w:val="bullet"/>
      <w:lvlText w:val="•"/>
      <w:lvlJc w:val="left"/>
      <w:pPr>
        <w:ind w:left="4194" w:hanging="564"/>
      </w:pPr>
      <w:rPr>
        <w:rFonts w:hint="default"/>
      </w:rPr>
    </w:lvl>
    <w:lvl w:ilvl="5">
      <w:numFmt w:val="bullet"/>
      <w:lvlText w:val="•"/>
      <w:lvlJc w:val="left"/>
      <w:pPr>
        <w:ind w:left="5183" w:hanging="564"/>
      </w:pPr>
      <w:rPr>
        <w:rFonts w:hint="default"/>
      </w:rPr>
    </w:lvl>
    <w:lvl w:ilvl="6">
      <w:numFmt w:val="bullet"/>
      <w:lvlText w:val="•"/>
      <w:lvlJc w:val="left"/>
      <w:pPr>
        <w:ind w:left="6171" w:hanging="564"/>
      </w:pPr>
      <w:rPr>
        <w:rFonts w:hint="default"/>
      </w:rPr>
    </w:lvl>
    <w:lvl w:ilvl="7">
      <w:numFmt w:val="bullet"/>
      <w:lvlText w:val="•"/>
      <w:lvlJc w:val="left"/>
      <w:pPr>
        <w:ind w:left="7160" w:hanging="564"/>
      </w:pPr>
      <w:rPr>
        <w:rFonts w:hint="default"/>
      </w:rPr>
    </w:lvl>
    <w:lvl w:ilvl="8">
      <w:numFmt w:val="bullet"/>
      <w:lvlText w:val="•"/>
      <w:lvlJc w:val="left"/>
      <w:pPr>
        <w:ind w:left="8149" w:hanging="564"/>
      </w:pPr>
      <w:rPr>
        <w:rFonts w:hint="default"/>
      </w:rPr>
    </w:lvl>
  </w:abstractNum>
  <w:abstractNum w:abstractNumId="21">
    <w:nsid w:val="6E977690"/>
    <w:multiLevelType w:val="hybridMultilevel"/>
    <w:tmpl w:val="FFFFFFFF"/>
    <w:lvl w:ilvl="0" w:tplc="A41C4D26">
      <w:start w:val="1"/>
      <w:numFmt w:val="decimal"/>
      <w:lvlText w:val="%1."/>
      <w:lvlJc w:val="left"/>
      <w:pPr>
        <w:ind w:left="439" w:hanging="3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14021074">
      <w:numFmt w:val="bullet"/>
      <w:lvlText w:val="•"/>
      <w:lvlJc w:val="left"/>
      <w:pPr>
        <w:ind w:left="1660" w:hanging="332"/>
      </w:pPr>
      <w:rPr>
        <w:rFonts w:hint="default"/>
      </w:rPr>
    </w:lvl>
    <w:lvl w:ilvl="2" w:tplc="A928EFC0">
      <w:numFmt w:val="bullet"/>
      <w:lvlText w:val="•"/>
      <w:lvlJc w:val="left"/>
      <w:pPr>
        <w:ind w:left="2880" w:hanging="332"/>
      </w:pPr>
      <w:rPr>
        <w:rFonts w:hint="default"/>
      </w:rPr>
    </w:lvl>
    <w:lvl w:ilvl="3" w:tplc="55864D4C">
      <w:numFmt w:val="bullet"/>
      <w:lvlText w:val="•"/>
      <w:lvlJc w:val="left"/>
      <w:pPr>
        <w:ind w:left="4100" w:hanging="332"/>
      </w:pPr>
      <w:rPr>
        <w:rFonts w:hint="default"/>
      </w:rPr>
    </w:lvl>
    <w:lvl w:ilvl="4" w:tplc="F4AE7E3A">
      <w:numFmt w:val="bullet"/>
      <w:lvlText w:val="•"/>
      <w:lvlJc w:val="left"/>
      <w:pPr>
        <w:ind w:left="5320" w:hanging="332"/>
      </w:pPr>
      <w:rPr>
        <w:rFonts w:hint="default"/>
      </w:rPr>
    </w:lvl>
    <w:lvl w:ilvl="5" w:tplc="F9A0FDEA">
      <w:numFmt w:val="bullet"/>
      <w:lvlText w:val="•"/>
      <w:lvlJc w:val="left"/>
      <w:pPr>
        <w:ind w:left="6540" w:hanging="332"/>
      </w:pPr>
      <w:rPr>
        <w:rFonts w:hint="default"/>
      </w:rPr>
    </w:lvl>
    <w:lvl w:ilvl="6" w:tplc="921EFB28">
      <w:numFmt w:val="bullet"/>
      <w:lvlText w:val="•"/>
      <w:lvlJc w:val="left"/>
      <w:pPr>
        <w:ind w:left="7760" w:hanging="332"/>
      </w:pPr>
      <w:rPr>
        <w:rFonts w:hint="default"/>
      </w:rPr>
    </w:lvl>
    <w:lvl w:ilvl="7" w:tplc="E21A8A3A">
      <w:numFmt w:val="bullet"/>
      <w:lvlText w:val="•"/>
      <w:lvlJc w:val="left"/>
      <w:pPr>
        <w:ind w:left="8980" w:hanging="332"/>
      </w:pPr>
      <w:rPr>
        <w:rFonts w:hint="default"/>
      </w:rPr>
    </w:lvl>
    <w:lvl w:ilvl="8" w:tplc="7634332A">
      <w:numFmt w:val="bullet"/>
      <w:lvlText w:val="•"/>
      <w:lvlJc w:val="left"/>
      <w:pPr>
        <w:ind w:left="10200" w:hanging="332"/>
      </w:pPr>
      <w:rPr>
        <w:rFonts w:hint="default"/>
      </w:rPr>
    </w:lvl>
  </w:abstractNum>
  <w:abstractNum w:abstractNumId="22">
    <w:nsid w:val="73A24C8F"/>
    <w:multiLevelType w:val="hybridMultilevel"/>
    <w:tmpl w:val="FFFFFFFF"/>
    <w:lvl w:ilvl="0" w:tplc="8DA0BC2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8F92400C">
      <w:numFmt w:val="bullet"/>
      <w:lvlText w:val="•"/>
      <w:lvlJc w:val="left"/>
      <w:pPr>
        <w:ind w:left="397" w:hanging="164"/>
      </w:pPr>
      <w:rPr>
        <w:rFonts w:hint="default"/>
      </w:rPr>
    </w:lvl>
    <w:lvl w:ilvl="2" w:tplc="72FED8E8">
      <w:numFmt w:val="bullet"/>
      <w:lvlText w:val="•"/>
      <w:lvlJc w:val="left"/>
      <w:pPr>
        <w:ind w:left="694" w:hanging="164"/>
      </w:pPr>
      <w:rPr>
        <w:rFonts w:hint="default"/>
      </w:rPr>
    </w:lvl>
    <w:lvl w:ilvl="3" w:tplc="D780CC44">
      <w:numFmt w:val="bullet"/>
      <w:lvlText w:val="•"/>
      <w:lvlJc w:val="left"/>
      <w:pPr>
        <w:ind w:left="991" w:hanging="164"/>
      </w:pPr>
      <w:rPr>
        <w:rFonts w:hint="default"/>
      </w:rPr>
    </w:lvl>
    <w:lvl w:ilvl="4" w:tplc="FC18C97C">
      <w:numFmt w:val="bullet"/>
      <w:lvlText w:val="•"/>
      <w:lvlJc w:val="left"/>
      <w:pPr>
        <w:ind w:left="1288" w:hanging="164"/>
      </w:pPr>
      <w:rPr>
        <w:rFonts w:hint="default"/>
      </w:rPr>
    </w:lvl>
    <w:lvl w:ilvl="5" w:tplc="33941354">
      <w:numFmt w:val="bullet"/>
      <w:lvlText w:val="•"/>
      <w:lvlJc w:val="left"/>
      <w:pPr>
        <w:ind w:left="1585" w:hanging="164"/>
      </w:pPr>
      <w:rPr>
        <w:rFonts w:hint="default"/>
      </w:rPr>
    </w:lvl>
    <w:lvl w:ilvl="6" w:tplc="FD461B32">
      <w:numFmt w:val="bullet"/>
      <w:lvlText w:val="•"/>
      <w:lvlJc w:val="left"/>
      <w:pPr>
        <w:ind w:left="1882" w:hanging="164"/>
      </w:pPr>
      <w:rPr>
        <w:rFonts w:hint="default"/>
      </w:rPr>
    </w:lvl>
    <w:lvl w:ilvl="7" w:tplc="C2E8C0A4">
      <w:numFmt w:val="bullet"/>
      <w:lvlText w:val="•"/>
      <w:lvlJc w:val="left"/>
      <w:pPr>
        <w:ind w:left="2179" w:hanging="164"/>
      </w:pPr>
      <w:rPr>
        <w:rFonts w:hint="default"/>
      </w:rPr>
    </w:lvl>
    <w:lvl w:ilvl="8" w:tplc="F81ABEAA">
      <w:numFmt w:val="bullet"/>
      <w:lvlText w:val="•"/>
      <w:lvlJc w:val="left"/>
      <w:pPr>
        <w:ind w:left="2476" w:hanging="164"/>
      </w:pPr>
      <w:rPr>
        <w:rFonts w:hint="default"/>
      </w:rPr>
    </w:lvl>
  </w:abstractNum>
  <w:abstractNum w:abstractNumId="23">
    <w:nsid w:val="7BF0744F"/>
    <w:multiLevelType w:val="multilevel"/>
    <w:tmpl w:val="AB6CE03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CB74D56"/>
    <w:multiLevelType w:val="hybridMultilevel"/>
    <w:tmpl w:val="FFFFFFFF"/>
    <w:lvl w:ilvl="0" w:tplc="1D1044B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93104D7E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4EC69778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5220EBBA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D27464C2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DC32FC9E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FFC01BB4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3A1A4B8C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8A541A8C">
      <w:numFmt w:val="bullet"/>
      <w:lvlText w:val="•"/>
      <w:lvlJc w:val="left"/>
      <w:pPr>
        <w:ind w:left="2728" w:hanging="164"/>
      </w:pPr>
      <w:rPr>
        <w:rFonts w:hint="default"/>
      </w:rPr>
    </w:lvl>
  </w:abstractNum>
  <w:num w:numId="1">
    <w:abstractNumId w:val="24"/>
  </w:num>
  <w:num w:numId="2">
    <w:abstractNumId w:val="22"/>
  </w:num>
  <w:num w:numId="3">
    <w:abstractNumId w:val="3"/>
  </w:num>
  <w:num w:numId="4">
    <w:abstractNumId w:val="17"/>
  </w:num>
  <w:num w:numId="5">
    <w:abstractNumId w:val="6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19"/>
  </w:num>
  <w:num w:numId="11">
    <w:abstractNumId w:val="7"/>
  </w:num>
  <w:num w:numId="12">
    <w:abstractNumId w:val="10"/>
  </w:num>
  <w:num w:numId="13">
    <w:abstractNumId w:val="21"/>
  </w:num>
  <w:num w:numId="14">
    <w:abstractNumId w:val="2"/>
  </w:num>
  <w:num w:numId="15">
    <w:abstractNumId w:val="14"/>
  </w:num>
  <w:num w:numId="16">
    <w:abstractNumId w:val="1"/>
  </w:num>
  <w:num w:numId="17">
    <w:abstractNumId w:val="12"/>
  </w:num>
  <w:num w:numId="18">
    <w:abstractNumId w:val="16"/>
  </w:num>
  <w:num w:numId="19">
    <w:abstractNumId w:val="0"/>
  </w:num>
  <w:num w:numId="20">
    <w:abstractNumId w:val="20"/>
  </w:num>
  <w:num w:numId="21">
    <w:abstractNumId w:val="18"/>
  </w:num>
  <w:num w:numId="22">
    <w:abstractNumId w:val="4"/>
  </w:num>
  <w:num w:numId="23">
    <w:abstractNumId w:val="13"/>
  </w:num>
  <w:num w:numId="24">
    <w:abstractNumId w:val="15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64"/>
    <w:rsid w:val="00043552"/>
    <w:rsid w:val="00066724"/>
    <w:rsid w:val="00070862"/>
    <w:rsid w:val="000762AA"/>
    <w:rsid w:val="00093042"/>
    <w:rsid w:val="000A19A7"/>
    <w:rsid w:val="000B114F"/>
    <w:rsid w:val="000E18CC"/>
    <w:rsid w:val="001029EA"/>
    <w:rsid w:val="0011098A"/>
    <w:rsid w:val="00121CA9"/>
    <w:rsid w:val="00177A61"/>
    <w:rsid w:val="001C1A55"/>
    <w:rsid w:val="001D239E"/>
    <w:rsid w:val="001E7BCF"/>
    <w:rsid w:val="001F1BE7"/>
    <w:rsid w:val="001F400B"/>
    <w:rsid w:val="002440D7"/>
    <w:rsid w:val="00262AEE"/>
    <w:rsid w:val="002745E4"/>
    <w:rsid w:val="00275B10"/>
    <w:rsid w:val="00276D4E"/>
    <w:rsid w:val="00283F88"/>
    <w:rsid w:val="00292618"/>
    <w:rsid w:val="002B2177"/>
    <w:rsid w:val="002C3652"/>
    <w:rsid w:val="002C49E3"/>
    <w:rsid w:val="002C62B1"/>
    <w:rsid w:val="002E19DB"/>
    <w:rsid w:val="00313764"/>
    <w:rsid w:val="003150FF"/>
    <w:rsid w:val="00332A23"/>
    <w:rsid w:val="003773F1"/>
    <w:rsid w:val="003948C8"/>
    <w:rsid w:val="003A290E"/>
    <w:rsid w:val="003A3A91"/>
    <w:rsid w:val="003B434D"/>
    <w:rsid w:val="003C0F7D"/>
    <w:rsid w:val="004073C8"/>
    <w:rsid w:val="00413E30"/>
    <w:rsid w:val="00463C33"/>
    <w:rsid w:val="00482146"/>
    <w:rsid w:val="00493A4D"/>
    <w:rsid w:val="004E2C01"/>
    <w:rsid w:val="00500138"/>
    <w:rsid w:val="005737B1"/>
    <w:rsid w:val="00574B6A"/>
    <w:rsid w:val="005C607F"/>
    <w:rsid w:val="005F09FF"/>
    <w:rsid w:val="006000E5"/>
    <w:rsid w:val="00610E68"/>
    <w:rsid w:val="00624C12"/>
    <w:rsid w:val="006436AD"/>
    <w:rsid w:val="006750DA"/>
    <w:rsid w:val="00685858"/>
    <w:rsid w:val="006B6145"/>
    <w:rsid w:val="006C4799"/>
    <w:rsid w:val="006F2EC7"/>
    <w:rsid w:val="006F7DC3"/>
    <w:rsid w:val="00711934"/>
    <w:rsid w:val="00723B6B"/>
    <w:rsid w:val="0073344C"/>
    <w:rsid w:val="00753404"/>
    <w:rsid w:val="00756681"/>
    <w:rsid w:val="007C0519"/>
    <w:rsid w:val="007C0FB7"/>
    <w:rsid w:val="007C2284"/>
    <w:rsid w:val="00810B04"/>
    <w:rsid w:val="00826D75"/>
    <w:rsid w:val="00841856"/>
    <w:rsid w:val="00877DE1"/>
    <w:rsid w:val="00886F31"/>
    <w:rsid w:val="008A5124"/>
    <w:rsid w:val="008A684D"/>
    <w:rsid w:val="00926476"/>
    <w:rsid w:val="00965E4B"/>
    <w:rsid w:val="0098219E"/>
    <w:rsid w:val="00992C36"/>
    <w:rsid w:val="009F0A11"/>
    <w:rsid w:val="009F1E07"/>
    <w:rsid w:val="009F2B7A"/>
    <w:rsid w:val="00A06CCD"/>
    <w:rsid w:val="00A32D08"/>
    <w:rsid w:val="00A767D8"/>
    <w:rsid w:val="00AA091E"/>
    <w:rsid w:val="00B04FBE"/>
    <w:rsid w:val="00BD46F7"/>
    <w:rsid w:val="00BD55F9"/>
    <w:rsid w:val="00C068D3"/>
    <w:rsid w:val="00C44E95"/>
    <w:rsid w:val="00CB2C31"/>
    <w:rsid w:val="00CC526D"/>
    <w:rsid w:val="00CD2929"/>
    <w:rsid w:val="00CD7D3D"/>
    <w:rsid w:val="00CE2B28"/>
    <w:rsid w:val="00D27D3B"/>
    <w:rsid w:val="00D36212"/>
    <w:rsid w:val="00D62641"/>
    <w:rsid w:val="00D661A7"/>
    <w:rsid w:val="00D95D16"/>
    <w:rsid w:val="00DA6828"/>
    <w:rsid w:val="00DB42F8"/>
    <w:rsid w:val="00DC0948"/>
    <w:rsid w:val="00E00358"/>
    <w:rsid w:val="00E05896"/>
    <w:rsid w:val="00E41855"/>
    <w:rsid w:val="00E77852"/>
    <w:rsid w:val="00E87534"/>
    <w:rsid w:val="00EB4D2E"/>
    <w:rsid w:val="00EC243A"/>
    <w:rsid w:val="00EC50EC"/>
    <w:rsid w:val="00ED330A"/>
    <w:rsid w:val="00EF3F17"/>
    <w:rsid w:val="00F10F0E"/>
    <w:rsid w:val="00F148B0"/>
    <w:rsid w:val="00F15421"/>
    <w:rsid w:val="00F20A1F"/>
    <w:rsid w:val="00F24136"/>
    <w:rsid w:val="00F304D7"/>
    <w:rsid w:val="00FC3EEC"/>
    <w:rsid w:val="00F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AAE2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6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313764"/>
    <w:pPr>
      <w:ind w:left="2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F1EB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11">
    <w:name w:val="toc 1"/>
    <w:basedOn w:val="a"/>
    <w:uiPriority w:val="99"/>
    <w:rsid w:val="00313764"/>
    <w:pPr>
      <w:spacing w:before="161"/>
      <w:ind w:left="663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313764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1F1EBE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13764"/>
    <w:pPr>
      <w:ind w:left="242" w:firstLine="852"/>
    </w:pPr>
  </w:style>
  <w:style w:type="paragraph" w:customStyle="1" w:styleId="TableParagraph">
    <w:name w:val="Table Paragraph"/>
    <w:basedOn w:val="a"/>
    <w:uiPriority w:val="99"/>
    <w:rsid w:val="00313764"/>
  </w:style>
  <w:style w:type="character" w:customStyle="1" w:styleId="apple-style-span">
    <w:name w:val="apple-style-span"/>
    <w:uiPriority w:val="99"/>
    <w:rsid w:val="00D95D16"/>
  </w:style>
  <w:style w:type="paragraph" w:customStyle="1" w:styleId="Default">
    <w:name w:val="Default"/>
    <w:rsid w:val="004821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6">
    <w:name w:val="Table Grid"/>
    <w:basedOn w:val="a1"/>
    <w:uiPriority w:val="39"/>
    <w:locked/>
    <w:rsid w:val="0048214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92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9261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92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92618"/>
    <w:rPr>
      <w:rFonts w:ascii="Times New Roman" w:eastAsia="Times New Roman" w:hAnsi="Times New Roman"/>
      <w:sz w:val="22"/>
      <w:szCs w:val="22"/>
    </w:rPr>
  </w:style>
  <w:style w:type="character" w:styleId="ab">
    <w:name w:val="Hyperlink"/>
    <w:uiPriority w:val="99"/>
    <w:unhideWhenUsed/>
    <w:rsid w:val="00EC243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A19A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0A19A7"/>
    <w:rPr>
      <w:rFonts w:ascii="Segoe UI" w:eastAsia="Times New Roman" w:hAnsi="Segoe UI" w:cs="Segoe UI"/>
      <w:sz w:val="18"/>
      <w:szCs w:val="18"/>
    </w:rPr>
  </w:style>
  <w:style w:type="paragraph" w:styleId="ae">
    <w:name w:val="No Spacing"/>
    <w:uiPriority w:val="1"/>
    <w:qFormat/>
    <w:rsid w:val="0011098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12">
    <w:name w:val="Сетка таблицы светлая1"/>
    <w:basedOn w:val="a1"/>
    <w:uiPriority w:val="40"/>
    <w:rsid w:val="006436A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locked/>
    <w:rsid w:val="009F0A11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F0A11"/>
    <w:pPr>
      <w:widowControl/>
      <w:shd w:val="clear" w:color="auto" w:fill="FFFFFF"/>
      <w:autoSpaceDE/>
      <w:autoSpaceDN/>
      <w:spacing w:before="60" w:after="300" w:line="317" w:lineRule="exact"/>
      <w:ind w:hanging="620"/>
      <w:jc w:val="center"/>
    </w:pPr>
    <w:rPr>
      <w:rFonts w:eastAsia="Calibr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6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313764"/>
    <w:pPr>
      <w:ind w:left="2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F1EB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11">
    <w:name w:val="toc 1"/>
    <w:basedOn w:val="a"/>
    <w:uiPriority w:val="99"/>
    <w:rsid w:val="00313764"/>
    <w:pPr>
      <w:spacing w:before="161"/>
      <w:ind w:left="663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313764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1F1EBE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13764"/>
    <w:pPr>
      <w:ind w:left="242" w:firstLine="852"/>
    </w:pPr>
  </w:style>
  <w:style w:type="paragraph" w:customStyle="1" w:styleId="TableParagraph">
    <w:name w:val="Table Paragraph"/>
    <w:basedOn w:val="a"/>
    <w:uiPriority w:val="99"/>
    <w:rsid w:val="00313764"/>
  </w:style>
  <w:style w:type="character" w:customStyle="1" w:styleId="apple-style-span">
    <w:name w:val="apple-style-span"/>
    <w:uiPriority w:val="99"/>
    <w:rsid w:val="00D95D16"/>
  </w:style>
  <w:style w:type="paragraph" w:customStyle="1" w:styleId="Default">
    <w:name w:val="Default"/>
    <w:rsid w:val="004821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6">
    <w:name w:val="Table Grid"/>
    <w:basedOn w:val="a1"/>
    <w:uiPriority w:val="39"/>
    <w:locked/>
    <w:rsid w:val="0048214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92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9261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92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92618"/>
    <w:rPr>
      <w:rFonts w:ascii="Times New Roman" w:eastAsia="Times New Roman" w:hAnsi="Times New Roman"/>
      <w:sz w:val="22"/>
      <w:szCs w:val="22"/>
    </w:rPr>
  </w:style>
  <w:style w:type="character" w:styleId="ab">
    <w:name w:val="Hyperlink"/>
    <w:uiPriority w:val="99"/>
    <w:unhideWhenUsed/>
    <w:rsid w:val="00EC243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A19A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0A19A7"/>
    <w:rPr>
      <w:rFonts w:ascii="Segoe UI" w:eastAsia="Times New Roman" w:hAnsi="Segoe UI" w:cs="Segoe UI"/>
      <w:sz w:val="18"/>
      <w:szCs w:val="18"/>
    </w:rPr>
  </w:style>
  <w:style w:type="paragraph" w:styleId="ae">
    <w:name w:val="No Spacing"/>
    <w:uiPriority w:val="1"/>
    <w:qFormat/>
    <w:rsid w:val="0011098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12">
    <w:name w:val="Сетка таблицы светлая1"/>
    <w:basedOn w:val="a1"/>
    <w:uiPriority w:val="40"/>
    <w:rsid w:val="006436A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locked/>
    <w:rsid w:val="009F0A11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F0A11"/>
    <w:pPr>
      <w:widowControl/>
      <w:shd w:val="clear" w:color="auto" w:fill="FFFFFF"/>
      <w:autoSpaceDE/>
      <w:autoSpaceDN/>
      <w:spacing w:before="60" w:after="300" w:line="317" w:lineRule="exact"/>
      <w:ind w:hanging="620"/>
      <w:jc w:val="center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EBC15-CCE3-4DF3-AC83-EB61678B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30</Pages>
  <Words>6672</Words>
  <Characters>38033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I</cp:lastModifiedBy>
  <cp:revision>28</cp:revision>
  <cp:lastPrinted>2021-11-04T16:50:00Z</cp:lastPrinted>
  <dcterms:created xsi:type="dcterms:W3CDTF">2020-02-24T16:31:00Z</dcterms:created>
  <dcterms:modified xsi:type="dcterms:W3CDTF">2024-12-12T16:31:00Z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